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CB" w:rsidRDefault="0069367B">
      <w:pPr>
        <w:rPr>
          <w:b/>
          <w:sz w:val="32"/>
          <w:szCs w:val="32"/>
        </w:rPr>
      </w:pPr>
      <w:bookmarkStart w:id="0" w:name="_GoBack"/>
      <w:bookmarkEnd w:id="0"/>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CA6899" w:rsidRDefault="006A2F1B">
      <w:pPr>
        <w:rPr>
          <w:sz w:val="28"/>
          <w:szCs w:val="28"/>
        </w:rPr>
      </w:pPr>
      <w:r>
        <w:rPr>
          <w:sz w:val="28"/>
          <w:szCs w:val="28"/>
        </w:rPr>
        <w:t>18 January 2017</w:t>
      </w:r>
    </w:p>
    <w:p w:rsidR="002117BE" w:rsidRDefault="002117BE"/>
    <w:p w:rsidR="00A21113" w:rsidRDefault="0069367B" w:rsidP="00B910C1">
      <w:r>
        <w:t>Members Present</w:t>
      </w:r>
      <w:r w:rsidR="002002E3">
        <w:t>:</w:t>
      </w:r>
      <w:r w:rsidR="002002E3">
        <w:tab/>
      </w:r>
      <w:r w:rsidR="002002E3">
        <w:tab/>
      </w:r>
      <w:r w:rsidR="00DC36C6">
        <w:t xml:space="preserve">Igor Best-Devereux </w:t>
      </w:r>
      <w:r w:rsidR="00A21113">
        <w:t>- Chair</w:t>
      </w:r>
      <w:r w:rsidR="001D2DDC">
        <w:tab/>
      </w:r>
      <w:r w:rsidR="001D2DDC">
        <w:tab/>
      </w:r>
      <w:r w:rsidR="001D2DDC">
        <w:tab/>
      </w:r>
      <w:r w:rsidR="001D2DDC">
        <w:tab/>
      </w:r>
    </w:p>
    <w:p w:rsidR="003B0205" w:rsidRDefault="003B0205" w:rsidP="003B0205">
      <w:pPr>
        <w:ind w:left="2160" w:firstLine="720"/>
      </w:pPr>
      <w:r>
        <w:t>J.T. Martin, Vice - Chair</w:t>
      </w:r>
      <w:r>
        <w:tab/>
      </w:r>
      <w:r>
        <w:tab/>
      </w:r>
      <w:r>
        <w:tab/>
      </w:r>
      <w:r>
        <w:tab/>
      </w:r>
    </w:p>
    <w:p w:rsidR="003B0205" w:rsidRDefault="002B1418" w:rsidP="003B0205">
      <w:pPr>
        <w:ind w:left="2160" w:firstLine="720"/>
      </w:pPr>
      <w:r>
        <w:t>Mickey</w:t>
      </w:r>
      <w:r w:rsidR="003B0205">
        <w:t xml:space="preserve"> Gallivan</w:t>
      </w:r>
    </w:p>
    <w:p w:rsidR="003B0205" w:rsidRDefault="002427AA" w:rsidP="003B0205">
      <w:pPr>
        <w:ind w:left="2160" w:firstLine="720"/>
      </w:pPr>
      <w:r>
        <w:t xml:space="preserve">Natalie Gochnour </w:t>
      </w:r>
      <w:r w:rsidR="003B0205">
        <w:tab/>
      </w:r>
      <w:r w:rsidR="003B0205">
        <w:tab/>
      </w:r>
    </w:p>
    <w:p w:rsidR="003B0205" w:rsidRDefault="003B0205" w:rsidP="003B0205">
      <w:r>
        <w:tab/>
      </w:r>
      <w:r>
        <w:tab/>
      </w:r>
      <w:r>
        <w:tab/>
      </w:r>
      <w:r>
        <w:tab/>
      </w:r>
      <w:r w:rsidR="00427D13">
        <w:t>Cyndy</w:t>
      </w:r>
      <w:r>
        <w:t xml:space="preserve"> Miller</w:t>
      </w:r>
    </w:p>
    <w:p w:rsidR="003B0205" w:rsidRDefault="003B0205" w:rsidP="003B0205">
      <w:r>
        <w:tab/>
      </w:r>
      <w:r>
        <w:tab/>
      </w:r>
      <w:r>
        <w:tab/>
      </w:r>
      <w:r>
        <w:tab/>
        <w:t>Senator Karen Mayne</w:t>
      </w:r>
    </w:p>
    <w:p w:rsidR="002427AA" w:rsidRDefault="002427AA" w:rsidP="002427AA">
      <w:pPr>
        <w:ind w:left="2160" w:firstLine="720"/>
      </w:pPr>
      <w:r>
        <w:t>Larry Pinnock</w:t>
      </w:r>
    </w:p>
    <w:p w:rsidR="006A2F1B" w:rsidRDefault="006A2F1B" w:rsidP="006A2F1B"/>
    <w:p w:rsidR="006A2F1B" w:rsidRDefault="006A2F1B" w:rsidP="006A2F1B">
      <w:r>
        <w:t xml:space="preserve">Excused: </w:t>
      </w:r>
      <w:r>
        <w:tab/>
      </w:r>
      <w:r>
        <w:tab/>
      </w:r>
      <w:r>
        <w:tab/>
        <w:t>Sam Granato</w:t>
      </w:r>
    </w:p>
    <w:p w:rsidR="003B0205" w:rsidRDefault="006A2F1B" w:rsidP="003B0205">
      <w:r>
        <w:tab/>
      </w:r>
      <w:r>
        <w:tab/>
      </w:r>
      <w:r>
        <w:tab/>
      </w:r>
      <w:r>
        <w:tab/>
      </w:r>
    </w:p>
    <w:p w:rsidR="0071760D" w:rsidRDefault="0071760D" w:rsidP="00137274">
      <w:r>
        <w:t>Mayor’s Office:</w:t>
      </w:r>
      <w:r>
        <w:tab/>
      </w:r>
      <w:r>
        <w:tab/>
      </w:r>
      <w:r w:rsidR="006A2F1B">
        <w:t>Patrick Leary</w:t>
      </w:r>
    </w:p>
    <w:p w:rsidR="003302AF" w:rsidRDefault="003302AF" w:rsidP="00137274"/>
    <w:p w:rsidR="00137274" w:rsidRDefault="0069367B" w:rsidP="00137274">
      <w:r>
        <w:t xml:space="preserve">Department of Airports: </w:t>
      </w:r>
      <w:r>
        <w:tab/>
      </w:r>
      <w:r w:rsidR="006A2F1B">
        <w:t>Kevin Robins</w:t>
      </w:r>
      <w:r w:rsidR="00137274">
        <w:t>, Executive Director</w:t>
      </w:r>
      <w:r w:rsidR="006A2F1B">
        <w:t xml:space="preserve"> Designee</w:t>
      </w:r>
    </w:p>
    <w:p w:rsidR="008526D5" w:rsidRDefault="008526D5" w:rsidP="00137274">
      <w:r>
        <w:tab/>
      </w:r>
      <w:r>
        <w:tab/>
      </w:r>
      <w:r>
        <w:tab/>
      </w:r>
      <w:r>
        <w:tab/>
        <w:t xml:space="preserve">Phil Bevan, Property Specialist </w:t>
      </w:r>
    </w:p>
    <w:p w:rsidR="00D23358" w:rsidRDefault="002356D6" w:rsidP="00D23358">
      <w:r>
        <w:tab/>
      </w:r>
      <w:r>
        <w:tab/>
      </w:r>
      <w:r>
        <w:tab/>
      </w:r>
      <w:r>
        <w:tab/>
      </w:r>
      <w:r w:rsidR="00D23358">
        <w:t>John Buckner, Director of Administration &amp; Commercial Services</w:t>
      </w:r>
    </w:p>
    <w:p w:rsidR="00137274" w:rsidRDefault="002356D6" w:rsidP="00137274">
      <w:r>
        <w:tab/>
      </w:r>
      <w:r>
        <w:tab/>
      </w:r>
      <w:r>
        <w:tab/>
      </w:r>
      <w:r>
        <w:tab/>
      </w:r>
      <w:r w:rsidR="00137274">
        <w:t>LuJean Christensen, Management Support Coordinator</w:t>
      </w:r>
    </w:p>
    <w:p w:rsidR="008526D5" w:rsidRDefault="008526D5" w:rsidP="00137274">
      <w:r>
        <w:tab/>
      </w:r>
      <w:r>
        <w:tab/>
      </w:r>
      <w:r>
        <w:tab/>
      </w:r>
      <w:r>
        <w:tab/>
        <w:t>Medardo Gomez, Maintenance Operations Superintendent</w:t>
      </w:r>
    </w:p>
    <w:p w:rsidR="00137274" w:rsidRDefault="002427AA" w:rsidP="00137274">
      <w:r>
        <w:tab/>
      </w:r>
      <w:r>
        <w:tab/>
      </w:r>
      <w:r>
        <w:tab/>
      </w:r>
      <w:r>
        <w:tab/>
      </w:r>
      <w:r w:rsidR="00137274">
        <w:t>Pete Higgins, Director of Operations</w:t>
      </w:r>
    </w:p>
    <w:p w:rsidR="00137274" w:rsidRDefault="002356D6" w:rsidP="00137274">
      <w:r>
        <w:tab/>
      </w:r>
      <w:r>
        <w:tab/>
      </w:r>
      <w:r>
        <w:tab/>
      </w:r>
      <w:r>
        <w:tab/>
      </w:r>
      <w:r w:rsidR="00137274">
        <w:t>Marco Kunz, Attorney</w:t>
      </w:r>
    </w:p>
    <w:p w:rsidR="00137274" w:rsidRDefault="00137274" w:rsidP="00137274">
      <w:r>
        <w:tab/>
      </w:r>
      <w:r>
        <w:tab/>
      </w:r>
      <w:r>
        <w:tab/>
      </w:r>
      <w:r>
        <w:tab/>
      </w:r>
      <w:r w:rsidRPr="007861F6">
        <w:t>Allen McCandless, Director of Planning</w:t>
      </w:r>
    </w:p>
    <w:p w:rsidR="008526D5" w:rsidRDefault="008526D5" w:rsidP="00137274">
      <w:r>
        <w:tab/>
      </w:r>
      <w:r>
        <w:tab/>
      </w:r>
      <w:r>
        <w:tab/>
      </w:r>
      <w:r>
        <w:tab/>
        <w:t>Joel Nelson, Property &amp; Real Estate Manager</w:t>
      </w:r>
    </w:p>
    <w:p w:rsidR="00137274" w:rsidRDefault="00137274" w:rsidP="00137274">
      <w:r>
        <w:tab/>
      </w:r>
      <w:r>
        <w:tab/>
      </w:r>
      <w:r>
        <w:tab/>
      </w:r>
      <w:r>
        <w:tab/>
        <w:t>Ryan Tesch, Director of Finance</w:t>
      </w:r>
    </w:p>
    <w:p w:rsidR="00224468" w:rsidRDefault="003302AF" w:rsidP="00224468">
      <w:pPr>
        <w:ind w:left="2160" w:firstLine="720"/>
      </w:pPr>
      <w:r>
        <w:t>Nancy Volmer, Director of Public Relations &amp; Marketing</w:t>
      </w:r>
    </w:p>
    <w:p w:rsidR="001030D7" w:rsidRDefault="00137274" w:rsidP="00137274">
      <w:r>
        <w:tab/>
      </w:r>
      <w:r>
        <w:tab/>
      </w:r>
      <w:r>
        <w:tab/>
      </w:r>
      <w:r>
        <w:tab/>
        <w:t>Mike Williams, TRP Program Director</w:t>
      </w:r>
      <w:r>
        <w:tab/>
      </w:r>
      <w:r w:rsidR="00094562">
        <w:tab/>
      </w:r>
      <w:r w:rsidR="00232491">
        <w:tab/>
      </w:r>
      <w:r w:rsidR="00232491">
        <w:tab/>
      </w:r>
      <w:r w:rsidR="00232491">
        <w:tab/>
      </w:r>
      <w:r w:rsidR="00232491">
        <w:tab/>
      </w:r>
      <w:r w:rsidR="001030D7">
        <w:tab/>
      </w:r>
      <w:r w:rsidR="001030D7">
        <w:tab/>
      </w:r>
      <w:r w:rsidR="001030D7">
        <w:tab/>
      </w:r>
      <w:r w:rsidR="001030D7">
        <w:tab/>
      </w:r>
    </w:p>
    <w:p w:rsidR="006022A7" w:rsidRDefault="00D5471A" w:rsidP="006E1D9A">
      <w:r>
        <w:t xml:space="preserve">Chair </w:t>
      </w:r>
      <w:r w:rsidR="00EF5EDB">
        <w:t>Igor Best-Devereux</w:t>
      </w:r>
      <w:r w:rsidR="00BA3D3B">
        <w:t xml:space="preserve"> </w:t>
      </w:r>
      <w:r w:rsidRPr="007861F6">
        <w:t>called the meeting to order at 8:0</w:t>
      </w:r>
      <w:r w:rsidR="008526D5">
        <w:t>5</w:t>
      </w:r>
      <w:r w:rsidR="000134E9">
        <w:t xml:space="preserve"> </w:t>
      </w:r>
      <w:r w:rsidRPr="007861F6">
        <w:t>a.m</w:t>
      </w:r>
      <w:r>
        <w:t>.</w:t>
      </w:r>
      <w:r w:rsidR="008152EE">
        <w:t xml:space="preserve"> </w:t>
      </w:r>
      <w:r w:rsidR="008526D5">
        <w:t>Best-Devereux</w:t>
      </w:r>
      <w:r w:rsidR="006022A7">
        <w:t xml:space="preserve"> announced that Robert Bergman had resigned from the Board and expressed appreciation for his service.</w:t>
      </w:r>
    </w:p>
    <w:p w:rsidR="006022A7" w:rsidRDefault="006022A7" w:rsidP="006E1D9A"/>
    <w:p w:rsidR="001C2AC8" w:rsidRDefault="006022A7" w:rsidP="006E1D9A">
      <w:r>
        <w:t xml:space="preserve">Best-Devereux acknowledged </w:t>
      </w:r>
      <w:r w:rsidR="003341A3">
        <w:t>those in attendance and asked if there was a representative of the gathered union members in attendance.  Best-Devereux inquired if there was an item on the agenda that they had a particular interest in and if there was</w:t>
      </w:r>
      <w:r w:rsidR="00DF5E57">
        <w:t>,</w:t>
      </w:r>
      <w:r w:rsidR="003341A3">
        <w:t xml:space="preserve"> he was prepared to allow a couple of minutes for them </w:t>
      </w:r>
      <w:r w:rsidR="002147A4">
        <w:t xml:space="preserve">to speak.  Patrick Bierger, Southwest Carpenters, answered that there was not an agenda item that they were interested in.  They understood that the bid for the interior package was due and they wanted to make a presence of local union carpenters.  They understood that currently three contractors were bidding on the package. The contractors DAW and Standard had federally registered </w:t>
      </w:r>
      <w:r w:rsidR="000A1F0F">
        <w:t>apprentice</w:t>
      </w:r>
      <w:r w:rsidR="002147A4">
        <w:t xml:space="preserve"> programs whereas Pete King did not</w:t>
      </w:r>
      <w:r w:rsidR="000A1F0F">
        <w:t xml:space="preserve"> participate in one</w:t>
      </w:r>
      <w:r w:rsidR="002147A4">
        <w:t xml:space="preserve">. </w:t>
      </w:r>
      <w:r w:rsidR="000A1F0F">
        <w:t xml:space="preserve">Bierger stated that DAW and Standard employees were local and part of the community and hoped the Board would consider this when a decision is made.  </w:t>
      </w:r>
      <w:r w:rsidR="002F0DD1">
        <w:t xml:space="preserve">Senator Mayne stated that this year she would bring legislation that would state the Airport Authority should make sure their procurement is umbrellaed under the State and City procurement regulations.  Best-Devereux stated that this is an Advisory Board and that he appreciated the group’s attendance. </w:t>
      </w:r>
    </w:p>
    <w:p w:rsidR="00EF5EDB" w:rsidRDefault="00EF5EDB" w:rsidP="006E1D9A"/>
    <w:p w:rsidR="00D5471A" w:rsidRDefault="00D5471A" w:rsidP="00D5471A">
      <w:r w:rsidRPr="007861F6">
        <w:t>AGENDA</w:t>
      </w:r>
    </w:p>
    <w:p w:rsidR="00EE634B" w:rsidRDefault="00EE634B" w:rsidP="00D5471A"/>
    <w:p w:rsidR="00EE634B" w:rsidRPr="00B90888" w:rsidRDefault="006351F3" w:rsidP="00EE634B">
      <w:pPr>
        <w:pStyle w:val="ListParagraph"/>
        <w:numPr>
          <w:ilvl w:val="0"/>
          <w:numId w:val="28"/>
        </w:numPr>
        <w:rPr>
          <w:b/>
        </w:rPr>
      </w:pPr>
      <w:r>
        <w:rPr>
          <w:b/>
        </w:rPr>
        <w:t>Minutes</w:t>
      </w:r>
    </w:p>
    <w:p w:rsidR="00EE634B" w:rsidRDefault="00EE634B" w:rsidP="00EE634B">
      <w:pPr>
        <w:rPr>
          <w:b/>
        </w:rPr>
      </w:pPr>
    </w:p>
    <w:p w:rsidR="008526D5" w:rsidRDefault="008526D5" w:rsidP="008526D5">
      <w:r w:rsidRPr="0024011D">
        <w:t>The motion was made by</w:t>
      </w:r>
      <w:r>
        <w:t xml:space="preserve"> Mickey Gallivan </w:t>
      </w:r>
      <w:r w:rsidRPr="0024011D">
        <w:t xml:space="preserve">and seconded by </w:t>
      </w:r>
      <w:r>
        <w:t>J.T. Martin</w:t>
      </w:r>
      <w:r w:rsidRPr="0024011D">
        <w:t xml:space="preserve"> to approve the minutes of</w:t>
      </w:r>
      <w:r>
        <w:t xml:space="preserve"> November 9, 2016 </w:t>
      </w:r>
      <w:r w:rsidRPr="0024011D">
        <w:t>as presented.  All votes were affirmative; motion passed.</w:t>
      </w:r>
    </w:p>
    <w:p w:rsidR="00D5471A" w:rsidRDefault="00D5471A" w:rsidP="00D5471A"/>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FB789D" w:rsidP="00F00DDE">
      <w:r>
        <w:t>Kevin Robins</w:t>
      </w:r>
      <w:r w:rsidR="00F00DDE" w:rsidRPr="00B336AE">
        <w:t>, Executive Director</w:t>
      </w:r>
      <w:r>
        <w:t xml:space="preserve"> Designee</w:t>
      </w:r>
      <w:r w:rsidR="00F00DDE" w:rsidRPr="00B336AE">
        <w:t xml:space="preserve">, updated the </w:t>
      </w:r>
      <w:r w:rsidR="00F00DDE">
        <w:t>A</w:t>
      </w:r>
      <w:r w:rsidR="00F00DDE" w:rsidRPr="00B336AE">
        <w:t>irport Advisory Board regarding current events.</w:t>
      </w:r>
    </w:p>
    <w:p w:rsidR="00A93425" w:rsidRDefault="00A93425" w:rsidP="00F00DDE"/>
    <w:p w:rsidR="0022255C" w:rsidRDefault="00FB789D" w:rsidP="0022255C">
      <w:pPr>
        <w:pStyle w:val="ListParagraph"/>
        <w:numPr>
          <w:ilvl w:val="0"/>
          <w:numId w:val="23"/>
        </w:numPr>
      </w:pPr>
      <w:r>
        <w:t>Robins informed the Board that the Airport continues to have strong passenger growth.  As of the end of November, our 12 month rolling average exceeded 23 million.</w:t>
      </w:r>
    </w:p>
    <w:p w:rsidR="00CD3DC1" w:rsidRDefault="00CD3DC1" w:rsidP="0022255C">
      <w:pPr>
        <w:pStyle w:val="ListParagraph"/>
        <w:numPr>
          <w:ilvl w:val="0"/>
          <w:numId w:val="23"/>
        </w:numPr>
      </w:pPr>
      <w:r>
        <w:t xml:space="preserve">Robins stated that the Airport had finished the process of meeting with the </w:t>
      </w:r>
      <w:r w:rsidR="00DF5E57">
        <w:t xml:space="preserve">bond </w:t>
      </w:r>
      <w:r>
        <w:t xml:space="preserve">rating agencies.  The Airport received favorable rating and that the expected schedule for pricing currently is February 8. The expected closing date of this first tranche of bonds is February 22. </w:t>
      </w:r>
    </w:p>
    <w:p w:rsidR="00427DD0" w:rsidRDefault="00427DD0" w:rsidP="004073A6">
      <w:pPr>
        <w:pStyle w:val="ListParagraph"/>
        <w:ind w:left="0"/>
      </w:pPr>
    </w:p>
    <w:p w:rsidR="00D05D46" w:rsidRDefault="00EC733E" w:rsidP="00C04F1F">
      <w:pPr>
        <w:pStyle w:val="ListParagraph"/>
        <w:ind w:left="0"/>
      </w:pPr>
      <w:r>
        <w:t xml:space="preserve">Larry Pinnock asked if the tranche of bonds will be on an as needed basis and if the price is set going forward with each tranche.  Ryan Tesch answered that is correct and the Airport envisions </w:t>
      </w:r>
      <w:r w:rsidR="00D05D46">
        <w:t>two</w:t>
      </w:r>
      <w:r>
        <w:t xml:space="preserve"> more bond </w:t>
      </w:r>
      <w:r w:rsidR="00D05D46">
        <w:t xml:space="preserve">issuances probably in 2019 and 2021.  It will be based on the progression of the construction and </w:t>
      </w:r>
      <w:r w:rsidR="00DF5E57">
        <w:t xml:space="preserve">based on </w:t>
      </w:r>
      <w:r w:rsidR="00D05D46">
        <w:t>the needs</w:t>
      </w:r>
      <w:r>
        <w:t xml:space="preserve">. </w:t>
      </w:r>
    </w:p>
    <w:p w:rsidR="00D05D46" w:rsidRDefault="00D05D46" w:rsidP="00C04F1F">
      <w:pPr>
        <w:pStyle w:val="ListParagraph"/>
        <w:ind w:left="0"/>
      </w:pPr>
    </w:p>
    <w:p w:rsidR="00D05D46" w:rsidRPr="004A3024" w:rsidRDefault="00D05D46" w:rsidP="00D05D46">
      <w:pPr>
        <w:pStyle w:val="ListParagraph"/>
        <w:numPr>
          <w:ilvl w:val="0"/>
          <w:numId w:val="28"/>
        </w:numPr>
        <w:rPr>
          <w:b/>
        </w:rPr>
      </w:pPr>
      <w:r>
        <w:rPr>
          <w:b/>
        </w:rPr>
        <w:t>Fort Lauderdale Incident Update</w:t>
      </w:r>
    </w:p>
    <w:p w:rsidR="00D05D46" w:rsidRDefault="00D05D46" w:rsidP="00D05D46">
      <w:pPr>
        <w:rPr>
          <w:b/>
        </w:rPr>
      </w:pPr>
    </w:p>
    <w:p w:rsidR="00D05D46" w:rsidRPr="00D70218" w:rsidRDefault="00D05D46" w:rsidP="00D05D46">
      <w:r>
        <w:t>Craig Vargo, Police Chief, and Nancy Volmer, Director of Public Relations and Marketing presented an update on the recent Fort Lauderdale incident. Main points included were:</w:t>
      </w:r>
    </w:p>
    <w:p w:rsidR="00D05D46" w:rsidRDefault="00D05D46" w:rsidP="00D05D46"/>
    <w:p w:rsidR="00D05D46" w:rsidRDefault="00677ACD" w:rsidP="00D05D46">
      <w:pPr>
        <w:pStyle w:val="ListParagraph"/>
        <w:numPr>
          <w:ilvl w:val="0"/>
          <w:numId w:val="22"/>
        </w:numPr>
      </w:pPr>
      <w:r>
        <w:t xml:space="preserve">Update on how the Airport responded to the incident using three main talking points.  The first is that the Airport maintains a high level of security 24/7 to ensure public and </w:t>
      </w:r>
      <w:r w:rsidR="00365D7E">
        <w:t>passenger’s</w:t>
      </w:r>
      <w:r>
        <w:t xml:space="preserve"> security.  The second is that the </w:t>
      </w:r>
      <w:r w:rsidR="008D626A">
        <w:t xml:space="preserve">Fort Lauderdale </w:t>
      </w:r>
      <w:r>
        <w:t xml:space="preserve">shooting </w:t>
      </w:r>
      <w:r w:rsidR="00365D7E">
        <w:t>appeared</w:t>
      </w:r>
      <w:r>
        <w:t xml:space="preserve"> to be an isolated incident and Salt Lake City was not planning on making any changes in security.  The third</w:t>
      </w:r>
      <w:r w:rsidR="00365D7E">
        <w:t xml:space="preserve"> was to reassure the public.</w:t>
      </w:r>
      <w:r w:rsidR="008D626A">
        <w:t xml:space="preserve"> </w:t>
      </w:r>
    </w:p>
    <w:p w:rsidR="008D626A" w:rsidRDefault="008D626A" w:rsidP="00D05D46">
      <w:pPr>
        <w:pStyle w:val="ListParagraph"/>
        <w:numPr>
          <w:ilvl w:val="0"/>
          <w:numId w:val="22"/>
        </w:numPr>
      </w:pPr>
      <w:r>
        <w:t xml:space="preserve">The goal of the crisis communication plan is to be accurate and credible.  </w:t>
      </w:r>
    </w:p>
    <w:p w:rsidR="00D05D46" w:rsidRDefault="008D626A" w:rsidP="00D05D46">
      <w:pPr>
        <w:pStyle w:val="ListParagraph"/>
        <w:numPr>
          <w:ilvl w:val="0"/>
          <w:numId w:val="22"/>
        </w:numPr>
      </w:pPr>
      <w:r>
        <w:t>The Airport operates at a high security level at all times.</w:t>
      </w:r>
    </w:p>
    <w:p w:rsidR="00D05D46" w:rsidRDefault="008D626A" w:rsidP="00D05D46">
      <w:pPr>
        <w:pStyle w:val="ListParagraph"/>
        <w:numPr>
          <w:ilvl w:val="0"/>
          <w:numId w:val="22"/>
        </w:numPr>
      </w:pPr>
      <w:r>
        <w:t xml:space="preserve">The Airport </w:t>
      </w:r>
      <w:r w:rsidR="00803228">
        <w:t xml:space="preserve">has an </w:t>
      </w:r>
      <w:r>
        <w:t>emergency plan</w:t>
      </w:r>
      <w:r w:rsidR="00803228">
        <w:t xml:space="preserve"> in place which is a cycle of planning, training, exercising, evaluating and taking corrective action</w:t>
      </w:r>
      <w:r w:rsidR="0091030F">
        <w:t xml:space="preserve"> to ensure the highest level of security</w:t>
      </w:r>
      <w:r>
        <w:t>.</w:t>
      </w:r>
    </w:p>
    <w:p w:rsidR="00C04F1F" w:rsidRDefault="00C04F1F" w:rsidP="00C04F1F">
      <w:pPr>
        <w:pStyle w:val="ListParagraph"/>
        <w:ind w:left="0"/>
      </w:pPr>
    </w:p>
    <w:p w:rsidR="00C04F1F" w:rsidRDefault="009004E3" w:rsidP="00C04F1F">
      <w:pPr>
        <w:pStyle w:val="ListParagraph"/>
        <w:ind w:left="0"/>
      </w:pPr>
      <w:r>
        <w:t>Best-Devereux acknowledged that the Airport has a response process in place that is carefully thought out and refined but wondered if there was anything more the Airport could do to prevent an incident happening here.</w:t>
      </w:r>
      <w:r w:rsidR="002D7CA6">
        <w:t xml:space="preserve">  Vargo answered that current regulations and laws do not prohibit individuals from having a firearm in </w:t>
      </w:r>
      <w:r w:rsidR="00A06DF8">
        <w:t xml:space="preserve">checked </w:t>
      </w:r>
      <w:r w:rsidR="002D7CA6">
        <w:t>baggage.  Airport police maintain a strong presence and</w:t>
      </w:r>
      <w:r w:rsidR="00DF5E57">
        <w:t xml:space="preserve"> will</w:t>
      </w:r>
      <w:r w:rsidR="002D7CA6">
        <w:t xml:space="preserve"> approach and talk with </w:t>
      </w:r>
      <w:r w:rsidR="00DF5E57">
        <w:t>individuals</w:t>
      </w:r>
      <w:r w:rsidR="002D7CA6">
        <w:t>.</w:t>
      </w:r>
    </w:p>
    <w:p w:rsidR="002D7CA6" w:rsidRDefault="002D7CA6" w:rsidP="00C04F1F">
      <w:pPr>
        <w:pStyle w:val="ListParagraph"/>
        <w:ind w:left="0"/>
      </w:pPr>
    </w:p>
    <w:p w:rsidR="002D7CA6" w:rsidRDefault="002D7CA6" w:rsidP="00C04F1F">
      <w:pPr>
        <w:pStyle w:val="ListParagraph"/>
        <w:ind w:left="0"/>
      </w:pPr>
      <w:r>
        <w:lastRenderedPageBreak/>
        <w:t xml:space="preserve">Cyndy Miller asked if the State, County, City and Airport emergency responders were able to share the same radio </w:t>
      </w:r>
      <w:r w:rsidR="00A06DF8">
        <w:t>frequencies</w:t>
      </w:r>
      <w:r>
        <w:t xml:space="preserve">, Vargo responded that </w:t>
      </w:r>
      <w:r w:rsidR="00A06DF8">
        <w:t xml:space="preserve">they do.  </w:t>
      </w:r>
    </w:p>
    <w:p w:rsidR="00A06DF8" w:rsidRDefault="00A06DF8" w:rsidP="00C04F1F">
      <w:pPr>
        <w:pStyle w:val="ListParagraph"/>
        <w:ind w:left="0"/>
      </w:pPr>
    </w:p>
    <w:p w:rsidR="00A06DF8" w:rsidRDefault="00A06DF8" w:rsidP="00C04F1F">
      <w:pPr>
        <w:pStyle w:val="ListParagraph"/>
        <w:ind w:left="0"/>
      </w:pPr>
      <w:r>
        <w:t>J.T. Martin inquired if notification was given to the Airport police of weapons in checked bagged.  Vargo replied that police do not have a role in that specifically unless there is an undeclared weapon found in a bag.  The role is exclusively the TSA’s.</w:t>
      </w:r>
    </w:p>
    <w:p w:rsidR="00A06DF8" w:rsidRDefault="00A06DF8" w:rsidP="00C04F1F">
      <w:pPr>
        <w:pStyle w:val="ListParagraph"/>
        <w:ind w:left="0"/>
      </w:pPr>
    </w:p>
    <w:p w:rsidR="002C423A" w:rsidRPr="002C423A" w:rsidRDefault="00CE7574" w:rsidP="00C04F1F">
      <w:pPr>
        <w:pStyle w:val="ListParagraph"/>
        <w:numPr>
          <w:ilvl w:val="0"/>
          <w:numId w:val="28"/>
        </w:numPr>
        <w:rPr>
          <w:b/>
        </w:rPr>
      </w:pPr>
      <w:r>
        <w:rPr>
          <w:b/>
        </w:rPr>
        <w:t>Terminal Redevelopment Program Update</w:t>
      </w:r>
    </w:p>
    <w:p w:rsidR="002C423A" w:rsidRDefault="002C423A" w:rsidP="002C423A">
      <w:pPr>
        <w:rPr>
          <w:b/>
        </w:rPr>
      </w:pPr>
    </w:p>
    <w:p w:rsidR="00CE7574" w:rsidRPr="00D70218" w:rsidRDefault="00CE7574" w:rsidP="00CE7574">
      <w:r>
        <w:t>Mike Williams, Terminal Redevelopment Program (TRP) Director, presented an update on the TRP (presentation on file).  Main points included were:</w:t>
      </w:r>
    </w:p>
    <w:p w:rsidR="00CE7574" w:rsidRDefault="00CE7574" w:rsidP="00CE7574"/>
    <w:p w:rsidR="00885DF2" w:rsidRDefault="00FA1610" w:rsidP="00611216">
      <w:pPr>
        <w:pStyle w:val="ListParagraph"/>
        <w:numPr>
          <w:ilvl w:val="0"/>
          <w:numId w:val="22"/>
        </w:numPr>
      </w:pPr>
      <w:r>
        <w:t xml:space="preserve">CGMP #3 – South Parking Lot/Quick Turn-Around/Remote Service Sites current status </w:t>
      </w:r>
    </w:p>
    <w:p w:rsidR="00CA63B7" w:rsidRDefault="00FA1610" w:rsidP="00611216">
      <w:pPr>
        <w:pStyle w:val="ListParagraph"/>
        <w:numPr>
          <w:ilvl w:val="0"/>
          <w:numId w:val="22"/>
        </w:numPr>
      </w:pPr>
      <w:r>
        <w:t>CGMP #4 – Landside and Airside Enabling status</w:t>
      </w:r>
    </w:p>
    <w:p w:rsidR="00CA63B7" w:rsidRDefault="00FA1610" w:rsidP="00611216">
      <w:pPr>
        <w:pStyle w:val="ListParagraph"/>
        <w:numPr>
          <w:ilvl w:val="0"/>
          <w:numId w:val="22"/>
        </w:numPr>
      </w:pPr>
      <w:r>
        <w:t>CGMP #5 – Terminal/South Concourse West/Gateway status</w:t>
      </w:r>
    </w:p>
    <w:p w:rsidR="00CA63B7" w:rsidRDefault="00CA63B7" w:rsidP="00611216">
      <w:pPr>
        <w:pStyle w:val="ListParagraph"/>
        <w:numPr>
          <w:ilvl w:val="0"/>
          <w:numId w:val="22"/>
        </w:numPr>
      </w:pPr>
      <w:r>
        <w:t>CGMP #</w:t>
      </w:r>
      <w:r w:rsidR="00FA1610">
        <w:t>6 – Roadways/Parking Garage/Central Utility Plant status</w:t>
      </w:r>
      <w:r>
        <w:t xml:space="preserve"> </w:t>
      </w:r>
    </w:p>
    <w:p w:rsidR="00CA63B7" w:rsidRDefault="00FA1610" w:rsidP="00611216">
      <w:pPr>
        <w:pStyle w:val="ListParagraph"/>
        <w:numPr>
          <w:ilvl w:val="0"/>
          <w:numId w:val="22"/>
        </w:numPr>
      </w:pPr>
      <w:r>
        <w:t>CGMP #7 – Baggage Handling System status</w:t>
      </w:r>
      <w:r w:rsidR="00CA63B7">
        <w:t xml:space="preserve"> </w:t>
      </w:r>
    </w:p>
    <w:p w:rsidR="00CA63B7" w:rsidRDefault="00FA1610" w:rsidP="00611216">
      <w:pPr>
        <w:pStyle w:val="ListParagraph"/>
        <w:numPr>
          <w:ilvl w:val="0"/>
          <w:numId w:val="22"/>
        </w:numPr>
      </w:pPr>
      <w:r>
        <w:t>North Concourse Project status</w:t>
      </w:r>
    </w:p>
    <w:p w:rsidR="006476EC" w:rsidRDefault="00FA1610" w:rsidP="00611216">
      <w:pPr>
        <w:pStyle w:val="ListParagraph"/>
        <w:numPr>
          <w:ilvl w:val="0"/>
          <w:numId w:val="22"/>
        </w:numPr>
      </w:pPr>
      <w:r>
        <w:t>Overall program construction and paving sequence</w:t>
      </w:r>
    </w:p>
    <w:p w:rsidR="00CA63B7" w:rsidRDefault="00FA1610" w:rsidP="00CA63B7">
      <w:pPr>
        <w:pStyle w:val="ListParagraph"/>
        <w:numPr>
          <w:ilvl w:val="0"/>
          <w:numId w:val="22"/>
        </w:numPr>
      </w:pPr>
      <w:r>
        <w:t>Overall capital program costs</w:t>
      </w:r>
    </w:p>
    <w:p w:rsidR="00477C4E" w:rsidRDefault="00477C4E" w:rsidP="00477C4E"/>
    <w:p w:rsidR="003E0FAC" w:rsidRDefault="002E3217" w:rsidP="0074379E">
      <w:r>
        <w:t xml:space="preserve">Martin asked if </w:t>
      </w:r>
      <w:r w:rsidR="00440252">
        <w:t xml:space="preserve">the Airport is prepared and able to share information regarding the dewatering process here with future developers in the area. Williams answered that they are </w:t>
      </w:r>
      <w:r w:rsidR="00DF5E57">
        <w:t xml:space="preserve">prepared </w:t>
      </w:r>
      <w:r w:rsidR="00440252">
        <w:t>and share information with colleagues constantly.</w:t>
      </w:r>
      <w:r w:rsidR="003E0FAC">
        <w:t xml:space="preserve">    </w:t>
      </w:r>
    </w:p>
    <w:p w:rsidR="00955E59" w:rsidRDefault="00955E59" w:rsidP="004107EB"/>
    <w:p w:rsidR="00F81331" w:rsidRPr="004A3024" w:rsidRDefault="00440252" w:rsidP="00E81F30">
      <w:pPr>
        <w:pStyle w:val="ListParagraph"/>
        <w:numPr>
          <w:ilvl w:val="0"/>
          <w:numId w:val="28"/>
        </w:numPr>
        <w:rPr>
          <w:b/>
        </w:rPr>
      </w:pPr>
      <w:r>
        <w:rPr>
          <w:b/>
        </w:rPr>
        <w:t>General Aviation Update</w:t>
      </w:r>
    </w:p>
    <w:p w:rsidR="00F81331" w:rsidRDefault="00F81331" w:rsidP="00F81331">
      <w:pPr>
        <w:rPr>
          <w:b/>
        </w:rPr>
      </w:pPr>
    </w:p>
    <w:p w:rsidR="00F81331" w:rsidRPr="00D70218" w:rsidRDefault="00FD7684" w:rsidP="00F81331">
      <w:r>
        <w:t>John Buckner</w:t>
      </w:r>
      <w:r w:rsidR="006476EC">
        <w:t xml:space="preserve">, </w:t>
      </w:r>
      <w:r>
        <w:t xml:space="preserve">Director of Commercial/Administration, </w:t>
      </w:r>
      <w:r w:rsidR="00F81331">
        <w:t xml:space="preserve">presented </w:t>
      </w:r>
      <w:r w:rsidR="00DE7D7B">
        <w:t>a</w:t>
      </w:r>
      <w:r w:rsidR="006476EC">
        <w:t xml:space="preserve">n </w:t>
      </w:r>
      <w:r>
        <w:t>update regarding general aviation</w:t>
      </w:r>
      <w:r w:rsidR="006476EC">
        <w:t xml:space="preserve"> </w:t>
      </w:r>
      <w:r w:rsidR="00F81331">
        <w:t>(presentation on file).  Main points included were:</w:t>
      </w:r>
    </w:p>
    <w:p w:rsidR="00F81331" w:rsidRDefault="00F81331" w:rsidP="00F81331"/>
    <w:p w:rsidR="00F81331" w:rsidRDefault="00FD7684" w:rsidP="00F81331">
      <w:pPr>
        <w:pStyle w:val="ListParagraph"/>
        <w:numPr>
          <w:ilvl w:val="0"/>
          <w:numId w:val="22"/>
        </w:numPr>
      </w:pPr>
      <w:r>
        <w:t>SLCDA System of Airports</w:t>
      </w:r>
    </w:p>
    <w:p w:rsidR="00F81331" w:rsidRDefault="00FD7684" w:rsidP="00F81331">
      <w:pPr>
        <w:pStyle w:val="ListParagraph"/>
        <w:numPr>
          <w:ilvl w:val="0"/>
          <w:numId w:val="22"/>
        </w:numPr>
      </w:pPr>
      <w:r>
        <w:t>General aviation – corporate aviation vs. recreational aviation</w:t>
      </w:r>
    </w:p>
    <w:p w:rsidR="00F81331" w:rsidRDefault="00FD7684" w:rsidP="00F81331">
      <w:pPr>
        <w:pStyle w:val="ListParagraph"/>
        <w:numPr>
          <w:ilvl w:val="0"/>
          <w:numId w:val="22"/>
        </w:numPr>
      </w:pPr>
      <w:r>
        <w:t>SLC east side property, general aviation zones, T-hangar summary, FBO’s and capital improvement projects.</w:t>
      </w:r>
    </w:p>
    <w:p w:rsidR="00FD7684" w:rsidRDefault="00FD7684" w:rsidP="00FD7684">
      <w:pPr>
        <w:pStyle w:val="ListParagraph"/>
        <w:numPr>
          <w:ilvl w:val="0"/>
          <w:numId w:val="22"/>
        </w:numPr>
      </w:pPr>
      <w:r>
        <w:t>South Valley Regional Airport overview, T-hangar summary, operations, future development and capital improvement projects.</w:t>
      </w:r>
    </w:p>
    <w:p w:rsidR="00E34BD6" w:rsidRDefault="00FD7684" w:rsidP="00F81331">
      <w:pPr>
        <w:pStyle w:val="ListParagraph"/>
        <w:numPr>
          <w:ilvl w:val="0"/>
          <w:numId w:val="22"/>
        </w:numPr>
      </w:pPr>
      <w:r>
        <w:t>Tooele Valley Airport overview, operations, future development and capital improvement projects.</w:t>
      </w:r>
    </w:p>
    <w:p w:rsidR="00FD7684" w:rsidRDefault="00FD7684" w:rsidP="00045179">
      <w:pPr>
        <w:pStyle w:val="ListParagraph"/>
        <w:numPr>
          <w:ilvl w:val="0"/>
          <w:numId w:val="22"/>
        </w:numPr>
      </w:pPr>
      <w:r>
        <w:t>General aviation limitations and key opportunities</w:t>
      </w:r>
    </w:p>
    <w:p w:rsidR="00BB6E2F" w:rsidRDefault="00BB6E2F" w:rsidP="00BB6E2F"/>
    <w:p w:rsidR="007C450C" w:rsidRDefault="007C450C" w:rsidP="00CE7574">
      <w:r>
        <w:t xml:space="preserve">Senator Mayne asked if </w:t>
      </w:r>
      <w:r w:rsidR="0080215B">
        <w:t>the Airport was aware of any legislation that would affect South Valley Regional Airport, if the National Guard was contemplating moving and if in calculating growth at South Valley Regional</w:t>
      </w:r>
      <w:r w:rsidR="00DF5E57">
        <w:t>,</w:t>
      </w:r>
      <w:r w:rsidR="0080215B">
        <w:t xml:space="preserve"> </w:t>
      </w:r>
      <w:r w:rsidR="00E02FE3">
        <w:t xml:space="preserve">the Airport looked at the future growth on the west side.  Buckner replied that he was unware of any legislation at this time.  The National Guard, several years ago, had contemplated moving some of their operations from South Valley Regional but decided against it.  The National Guard has invested in the facilities at South Valley Regional the last few </w:t>
      </w:r>
      <w:r w:rsidR="00E02FE3">
        <w:lastRenderedPageBreak/>
        <w:t xml:space="preserve">years.  The Airport is aware of the possible growth on the west bench and continues to look at that closely.  </w:t>
      </w:r>
    </w:p>
    <w:p w:rsidR="00E02FE3" w:rsidRDefault="00E02FE3" w:rsidP="00CE7574"/>
    <w:p w:rsidR="00E02FE3" w:rsidRDefault="00E02FE3" w:rsidP="00CE7574">
      <w:r>
        <w:t xml:space="preserve">Miller inquired </w:t>
      </w:r>
      <w:r w:rsidR="005F3B49">
        <w:t>on the possibility of having the master plan for the airport system updated.  Robins responded that the Airport is finalizing the request for proposal for a master plan to look at the capacity of the system of airports and update the plan.</w:t>
      </w:r>
    </w:p>
    <w:p w:rsidR="007C450C" w:rsidRDefault="007C450C" w:rsidP="00CE7574"/>
    <w:p w:rsidR="007F4A65" w:rsidRDefault="005F3B49" w:rsidP="007F4A65">
      <w:r>
        <w:t>Discussion ensued regarding T-hangars,</w:t>
      </w:r>
      <w:r w:rsidR="007F4A65">
        <w:t xml:space="preserve"> current</w:t>
      </w:r>
      <w:r>
        <w:t xml:space="preserve"> rental rates, </w:t>
      </w:r>
      <w:r w:rsidR="007F4A65">
        <w:t xml:space="preserve">hangar rental market rates, </w:t>
      </w:r>
      <w:r>
        <w:t>limitation</w:t>
      </w:r>
      <w:r w:rsidR="007F4A65">
        <w:t xml:space="preserve">s on number of aircraft that can be based at South Valley Regional, hangar lease language and economic concerns.  </w:t>
      </w:r>
      <w:r w:rsidR="007F4A65" w:rsidRPr="00E55CB9">
        <w:t xml:space="preserve">The motion was made by </w:t>
      </w:r>
      <w:r w:rsidR="007F4A65">
        <w:t xml:space="preserve">Cyndy Miller </w:t>
      </w:r>
      <w:r w:rsidR="007F4A65" w:rsidRPr="00E55CB9">
        <w:t xml:space="preserve">and seconded by </w:t>
      </w:r>
      <w:r w:rsidR="007F4A65">
        <w:t xml:space="preserve">Senator Karen Mayne to suggest to the Mayor that there be a General Aviation subcommittee to be able to assist the Airport staff in the review of </w:t>
      </w:r>
      <w:r w:rsidR="00087EC3">
        <w:t>t</w:t>
      </w:r>
      <w:r w:rsidR="007F4A65">
        <w:t>he economics of the reliever airports, to assist in the future planning of those airports</w:t>
      </w:r>
      <w:r w:rsidR="00087EC3">
        <w:t>, to incorporate a review of the lease rate schedule and this be an ad hoc over the calendar year</w:t>
      </w:r>
      <w:r w:rsidR="007F4A65">
        <w:t xml:space="preserve">. </w:t>
      </w:r>
      <w:r w:rsidR="007F4A65" w:rsidRPr="00BA6475">
        <w:t>All votes were affirmative; motion carried.</w:t>
      </w:r>
    </w:p>
    <w:p w:rsidR="007F4A65" w:rsidRDefault="007F4A65" w:rsidP="00CE7574"/>
    <w:p w:rsidR="00744F73" w:rsidRDefault="00744F73" w:rsidP="00CE7574"/>
    <w:p w:rsidR="00087EC3" w:rsidRDefault="00087EC3" w:rsidP="00087EC3">
      <w:r>
        <w:t>Patrick Leary stated that in addition to the economic parameters around the reliever airports there is a logistical piece th</w:t>
      </w:r>
      <w:r w:rsidR="00DF5E57">
        <w:t>at</w:t>
      </w:r>
      <w:r>
        <w:t xml:space="preserve"> is necessary.  Leary wondered what the logistical impact would be to the Airport without the reliever airports.  Buckner stated that the reliever airports are designated for sky diving and banner towing activities</w:t>
      </w:r>
      <w:r w:rsidR="0086130A">
        <w:t xml:space="preserve"> as examples of aviation activities that are better suited at a reliever airport</w:t>
      </w:r>
      <w:r>
        <w:t>.</w:t>
      </w:r>
    </w:p>
    <w:p w:rsidR="00087EC3" w:rsidRDefault="00087EC3" w:rsidP="00087EC3"/>
    <w:p w:rsidR="00EC0021" w:rsidRDefault="00087EC3" w:rsidP="00087EC3">
      <w:r>
        <w:t xml:space="preserve">Leary updated the Board that the Mayor had forwarded an amendment to the Advisory Board ordinance to the City Council to allow for an elected official sitting in these two local municipalities to sit on the Board.  The ordinance was adopted last night. </w:t>
      </w:r>
    </w:p>
    <w:p w:rsidR="00EC0021" w:rsidRDefault="00EC0021" w:rsidP="00CE7574"/>
    <w:p w:rsidR="008362F1" w:rsidRDefault="006022A7" w:rsidP="008362F1">
      <w:pPr>
        <w:rPr>
          <w:b/>
        </w:rPr>
      </w:pPr>
      <w:r>
        <w:rPr>
          <w:b/>
        </w:rPr>
        <w:t>F</w:t>
      </w:r>
      <w:r w:rsidR="008362F1" w:rsidRPr="00F6528C">
        <w:rPr>
          <w:b/>
        </w:rPr>
        <w:t>.</w:t>
      </w:r>
      <w:r w:rsidR="008362F1" w:rsidRPr="00F6528C">
        <w:rPr>
          <w:b/>
        </w:rPr>
        <w:tab/>
        <w:t>Election of Advisory Boa</w:t>
      </w:r>
      <w:r w:rsidR="008362F1">
        <w:rPr>
          <w:b/>
        </w:rPr>
        <w:t>rd Chair and Vice-Chair for 201</w:t>
      </w:r>
      <w:r>
        <w:rPr>
          <w:b/>
        </w:rPr>
        <w:t>7</w:t>
      </w:r>
    </w:p>
    <w:p w:rsidR="008362F1" w:rsidRDefault="008362F1" w:rsidP="008362F1">
      <w:pPr>
        <w:rPr>
          <w:b/>
        </w:rPr>
      </w:pPr>
    </w:p>
    <w:p w:rsidR="008362F1" w:rsidRPr="00F6528C" w:rsidRDefault="006022A7" w:rsidP="008362F1">
      <w:r>
        <w:t xml:space="preserve">Igor Best-Devereux </w:t>
      </w:r>
      <w:r w:rsidR="008362F1" w:rsidRPr="00F6528C">
        <w:t xml:space="preserve">called for a vote </w:t>
      </w:r>
      <w:r w:rsidR="008362F1">
        <w:t xml:space="preserve">by acclamation </w:t>
      </w:r>
      <w:r w:rsidR="008362F1" w:rsidRPr="00F6528C">
        <w:t xml:space="preserve">on the nomination of </w:t>
      </w:r>
      <w:r>
        <w:t>J.T. Martin</w:t>
      </w:r>
      <w:r w:rsidR="008362F1" w:rsidRPr="00F6528C">
        <w:t xml:space="preserve"> as Airpo</w:t>
      </w:r>
      <w:r w:rsidR="008362F1">
        <w:t xml:space="preserve">rt Advisory Board Chair and for </w:t>
      </w:r>
      <w:r>
        <w:t>Larry Pinnock</w:t>
      </w:r>
      <w:r w:rsidR="008362F1" w:rsidRPr="00F6528C">
        <w:t xml:space="preserve"> </w:t>
      </w:r>
      <w:r w:rsidR="008362F1">
        <w:t xml:space="preserve">as </w:t>
      </w:r>
      <w:r w:rsidR="008362F1" w:rsidRPr="00F6528C">
        <w:t>Vice Chair of the Airport Advisory Board for 201</w:t>
      </w:r>
      <w:r>
        <w:t>7</w:t>
      </w:r>
      <w:r w:rsidR="008362F1" w:rsidRPr="00F6528C">
        <w:t xml:space="preserve">.  All votes were affirmative.  </w:t>
      </w:r>
    </w:p>
    <w:p w:rsidR="008362F1" w:rsidRPr="00F6528C" w:rsidRDefault="008362F1" w:rsidP="008362F1"/>
    <w:p w:rsidR="008362F1" w:rsidRDefault="008362F1" w:rsidP="009E3751">
      <w:r>
        <w:t>The Board Chair for 201</w:t>
      </w:r>
      <w:r w:rsidR="006022A7">
        <w:t>7</w:t>
      </w:r>
      <w:r>
        <w:t xml:space="preserve"> is </w:t>
      </w:r>
      <w:r w:rsidR="006022A7">
        <w:t>J.T. Martin</w:t>
      </w:r>
      <w:r>
        <w:t xml:space="preserve"> and the Vice-Chair is </w:t>
      </w:r>
      <w:r w:rsidR="006022A7">
        <w:t>Larry Pinnock</w:t>
      </w:r>
      <w:r>
        <w:t>.</w:t>
      </w:r>
    </w:p>
    <w:p w:rsidR="009E3751" w:rsidRDefault="009E3751" w:rsidP="009E3751"/>
    <w:p w:rsidR="00D5471A" w:rsidRDefault="00D5471A" w:rsidP="00D5471A">
      <w:r>
        <w:t>The next Board me</w:t>
      </w:r>
      <w:r w:rsidR="00D74C17">
        <w:t xml:space="preserve">eting will be held the </w:t>
      </w:r>
      <w:r w:rsidR="006022A7">
        <w:t>February 15</w:t>
      </w:r>
      <w:r w:rsidR="00E330EB">
        <w:t>,</w:t>
      </w:r>
      <w:r w:rsidR="00CC0EEE">
        <w:t xml:space="preserve"> 201</w:t>
      </w:r>
      <w:r w:rsidR="006022A7">
        <w:t>7</w:t>
      </w:r>
      <w:r>
        <w:t>.</w:t>
      </w:r>
    </w:p>
    <w:p w:rsidR="00D5471A" w:rsidRDefault="00D5471A" w:rsidP="00D5471A"/>
    <w:p w:rsidR="002A0E79" w:rsidRDefault="00826FEB" w:rsidP="00D5471A">
      <w:r>
        <w:t>Igor Best-Devereux</w:t>
      </w:r>
      <w:r w:rsidR="000448C9">
        <w:t xml:space="preserve"> </w:t>
      </w:r>
      <w:r w:rsidR="008C16B0">
        <w:t xml:space="preserve">adjourned </w:t>
      </w:r>
      <w:r w:rsidR="00D74C17">
        <w:t xml:space="preserve">the meeting at </w:t>
      </w:r>
      <w:r w:rsidR="00EF5EDB">
        <w:t>9:</w:t>
      </w:r>
      <w:r w:rsidR="006022A7">
        <w:t>46</w:t>
      </w:r>
      <w:r w:rsidR="00262D42">
        <w:t xml:space="preserve"> </w:t>
      </w:r>
      <w:r w:rsidR="00D74C17">
        <w:t>a.m</w:t>
      </w:r>
      <w:r w:rsidR="00D5471A">
        <w:t>.</w:t>
      </w:r>
    </w:p>
    <w:p w:rsidR="002A0E79" w:rsidRDefault="002A0E79" w:rsidP="00D5471A"/>
    <w:p w:rsidR="002A0E79" w:rsidRDefault="002A0E79" w:rsidP="00D5471A"/>
    <w:p w:rsidR="00322A41" w:rsidRDefault="00322A41" w:rsidP="00D5471A"/>
    <w:p w:rsidR="00DC50B4" w:rsidRDefault="00DC50B4" w:rsidP="00517360">
      <w:r>
        <w:tab/>
      </w:r>
    </w:p>
    <w:p w:rsidR="008C16B0" w:rsidRDefault="008C16B0" w:rsidP="00517360"/>
    <w:p w:rsidR="00C27F58" w:rsidRDefault="00C27F58" w:rsidP="00517360">
      <w:r>
        <w:t>___________________________                                        ________________________</w:t>
      </w:r>
    </w:p>
    <w:p w:rsidR="00C27F58" w:rsidRDefault="006022A7" w:rsidP="00517360">
      <w:r>
        <w:t>J.T. Martin</w:t>
      </w:r>
      <w:r w:rsidR="00C27F58">
        <w:t xml:space="preserve">, Chair </w:t>
      </w:r>
      <w:r>
        <w:t xml:space="preserve"> </w:t>
      </w:r>
      <w:r>
        <w:tab/>
      </w:r>
      <w:r>
        <w:tab/>
      </w:r>
      <w:r w:rsidR="00C27F58">
        <w:t xml:space="preserve">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lastRenderedPageBreak/>
        <w:t>Jacqueline M. Biskupski</w:t>
      </w:r>
      <w:r w:rsidR="00C27F58">
        <w:t>, Mayor</w:t>
      </w:r>
      <w:r w:rsidR="006022A7">
        <w:t xml:space="preserve">  </w:t>
      </w:r>
      <w:r w:rsidR="00C27F58">
        <w:t xml:space="preserve">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30" w:rsidRDefault="00E81F30" w:rsidP="00DA4EEF">
      <w:r>
        <w:separator/>
      </w:r>
    </w:p>
  </w:endnote>
  <w:endnote w:type="continuationSeparator" w:id="0">
    <w:p w:rsidR="00E81F30" w:rsidRDefault="00E81F30"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ED" w:rsidRDefault="00064B77">
    <w:pPr>
      <w:pStyle w:val="Footer"/>
      <w:jc w:val="right"/>
    </w:pPr>
    <w:r>
      <w:fldChar w:fldCharType="begin"/>
    </w:r>
    <w:r>
      <w:instrText xml:space="preserve"> PAGE   \* MERGEFORMAT </w:instrText>
    </w:r>
    <w:r>
      <w:fldChar w:fldCharType="separate"/>
    </w:r>
    <w:r w:rsidR="00463C1D">
      <w:rPr>
        <w:noProof/>
      </w:rPr>
      <w:t>5</w:t>
    </w:r>
    <w:r>
      <w:rPr>
        <w:noProof/>
      </w:rPr>
      <w:fldChar w:fldCharType="end"/>
    </w:r>
  </w:p>
  <w:p w:rsidR="00686CED" w:rsidRDefault="00686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30" w:rsidRDefault="00E81F30" w:rsidP="00DA4EEF">
      <w:r>
        <w:separator/>
      </w:r>
    </w:p>
  </w:footnote>
  <w:footnote w:type="continuationSeparator" w:id="0">
    <w:p w:rsidR="00E81F30" w:rsidRDefault="00E81F30"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ED" w:rsidRPr="00DA4EEF" w:rsidRDefault="00686CED">
    <w:pPr>
      <w:pStyle w:val="Header"/>
      <w:rPr>
        <w:sz w:val="16"/>
        <w:szCs w:val="16"/>
      </w:rPr>
    </w:pPr>
    <w:r w:rsidRPr="00DA4EEF">
      <w:rPr>
        <w:sz w:val="16"/>
        <w:szCs w:val="16"/>
      </w:rPr>
      <w:t>Airport Advisory Board Meeting Minutes</w:t>
    </w:r>
  </w:p>
  <w:p w:rsidR="00686CED" w:rsidRPr="00DA4EEF" w:rsidRDefault="008526D5">
    <w:pPr>
      <w:pStyle w:val="Header"/>
      <w:rPr>
        <w:sz w:val="16"/>
        <w:szCs w:val="16"/>
      </w:rPr>
    </w:pPr>
    <w:r>
      <w:rPr>
        <w:sz w:val="16"/>
        <w:szCs w:val="16"/>
      </w:rPr>
      <w:t>18 January 2017</w:t>
    </w:r>
  </w:p>
  <w:p w:rsidR="00686CED" w:rsidRDefault="00686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F65"/>
    <w:multiLevelType w:val="hybridMultilevel"/>
    <w:tmpl w:val="8694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4"/>
  </w:num>
  <w:num w:numId="4">
    <w:abstractNumId w:val="0"/>
  </w:num>
  <w:num w:numId="5">
    <w:abstractNumId w:val="23"/>
  </w:num>
  <w:num w:numId="6">
    <w:abstractNumId w:val="22"/>
  </w:num>
  <w:num w:numId="7">
    <w:abstractNumId w:val="5"/>
  </w:num>
  <w:num w:numId="8">
    <w:abstractNumId w:val="9"/>
  </w:num>
  <w:num w:numId="9">
    <w:abstractNumId w:val="15"/>
  </w:num>
  <w:num w:numId="10">
    <w:abstractNumId w:val="18"/>
  </w:num>
  <w:num w:numId="11">
    <w:abstractNumId w:val="27"/>
  </w:num>
  <w:num w:numId="12">
    <w:abstractNumId w:val="25"/>
  </w:num>
  <w:num w:numId="13">
    <w:abstractNumId w:val="1"/>
  </w:num>
  <w:num w:numId="14">
    <w:abstractNumId w:val="13"/>
  </w:num>
  <w:num w:numId="15">
    <w:abstractNumId w:val="20"/>
  </w:num>
  <w:num w:numId="16">
    <w:abstractNumId w:val="29"/>
  </w:num>
  <w:num w:numId="17">
    <w:abstractNumId w:val="17"/>
  </w:num>
  <w:num w:numId="18">
    <w:abstractNumId w:val="6"/>
  </w:num>
  <w:num w:numId="19">
    <w:abstractNumId w:val="26"/>
  </w:num>
  <w:num w:numId="20">
    <w:abstractNumId w:val="19"/>
  </w:num>
  <w:num w:numId="21">
    <w:abstractNumId w:val="8"/>
  </w:num>
  <w:num w:numId="22">
    <w:abstractNumId w:val="4"/>
  </w:num>
  <w:num w:numId="23">
    <w:abstractNumId w:val="11"/>
  </w:num>
  <w:num w:numId="24">
    <w:abstractNumId w:val="3"/>
  </w:num>
  <w:num w:numId="25">
    <w:abstractNumId w:val="7"/>
  </w:num>
  <w:num w:numId="26">
    <w:abstractNumId w:val="16"/>
  </w:num>
  <w:num w:numId="27">
    <w:abstractNumId w:val="24"/>
  </w:num>
  <w:num w:numId="28">
    <w:abstractNumId w:val="28"/>
  </w:num>
  <w:num w:numId="29">
    <w:abstractNumId w:val="10"/>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1525"/>
    <w:rsid w:val="000021A3"/>
    <w:rsid w:val="00002B7E"/>
    <w:rsid w:val="0000433F"/>
    <w:rsid w:val="00004F5E"/>
    <w:rsid w:val="0000640D"/>
    <w:rsid w:val="00006D63"/>
    <w:rsid w:val="00010319"/>
    <w:rsid w:val="00010B5F"/>
    <w:rsid w:val="00010DB7"/>
    <w:rsid w:val="000114AF"/>
    <w:rsid w:val="000117DF"/>
    <w:rsid w:val="00011E3F"/>
    <w:rsid w:val="000134E9"/>
    <w:rsid w:val="00014080"/>
    <w:rsid w:val="0001493E"/>
    <w:rsid w:val="00015021"/>
    <w:rsid w:val="0001539B"/>
    <w:rsid w:val="00015D7E"/>
    <w:rsid w:val="00020153"/>
    <w:rsid w:val="0002228F"/>
    <w:rsid w:val="000231FD"/>
    <w:rsid w:val="00023D5A"/>
    <w:rsid w:val="0002445F"/>
    <w:rsid w:val="0002457F"/>
    <w:rsid w:val="00024AEA"/>
    <w:rsid w:val="00026F69"/>
    <w:rsid w:val="00032A80"/>
    <w:rsid w:val="00032BC9"/>
    <w:rsid w:val="00033909"/>
    <w:rsid w:val="00033EA0"/>
    <w:rsid w:val="000416EF"/>
    <w:rsid w:val="00041E39"/>
    <w:rsid w:val="00043A3E"/>
    <w:rsid w:val="000448C9"/>
    <w:rsid w:val="00044BF7"/>
    <w:rsid w:val="00045D58"/>
    <w:rsid w:val="000468B3"/>
    <w:rsid w:val="00047BF4"/>
    <w:rsid w:val="000510C1"/>
    <w:rsid w:val="00054690"/>
    <w:rsid w:val="00055B7B"/>
    <w:rsid w:val="000626EE"/>
    <w:rsid w:val="00062831"/>
    <w:rsid w:val="00064B77"/>
    <w:rsid w:val="00064D52"/>
    <w:rsid w:val="00065B36"/>
    <w:rsid w:val="000661C4"/>
    <w:rsid w:val="000674EF"/>
    <w:rsid w:val="000708BB"/>
    <w:rsid w:val="00071531"/>
    <w:rsid w:val="0007337B"/>
    <w:rsid w:val="00073ED1"/>
    <w:rsid w:val="0007567B"/>
    <w:rsid w:val="0007607A"/>
    <w:rsid w:val="00076756"/>
    <w:rsid w:val="00076810"/>
    <w:rsid w:val="0007693A"/>
    <w:rsid w:val="000816C3"/>
    <w:rsid w:val="00082152"/>
    <w:rsid w:val="000835D5"/>
    <w:rsid w:val="00083A5F"/>
    <w:rsid w:val="00083FDC"/>
    <w:rsid w:val="000850FB"/>
    <w:rsid w:val="00086C48"/>
    <w:rsid w:val="00087B63"/>
    <w:rsid w:val="00087EC3"/>
    <w:rsid w:val="000903FB"/>
    <w:rsid w:val="00093189"/>
    <w:rsid w:val="0009367D"/>
    <w:rsid w:val="000944DA"/>
    <w:rsid w:val="00094562"/>
    <w:rsid w:val="00095E3E"/>
    <w:rsid w:val="00096067"/>
    <w:rsid w:val="00097920"/>
    <w:rsid w:val="000A058B"/>
    <w:rsid w:val="000A0E0B"/>
    <w:rsid w:val="000A19AD"/>
    <w:rsid w:val="000A1B1E"/>
    <w:rsid w:val="000A1F0F"/>
    <w:rsid w:val="000A240F"/>
    <w:rsid w:val="000A2991"/>
    <w:rsid w:val="000A362F"/>
    <w:rsid w:val="000A3E95"/>
    <w:rsid w:val="000A42B1"/>
    <w:rsid w:val="000A45CD"/>
    <w:rsid w:val="000A4BAA"/>
    <w:rsid w:val="000A527B"/>
    <w:rsid w:val="000A6836"/>
    <w:rsid w:val="000A7617"/>
    <w:rsid w:val="000B1DE1"/>
    <w:rsid w:val="000B1E3B"/>
    <w:rsid w:val="000B1FD2"/>
    <w:rsid w:val="000B2BC2"/>
    <w:rsid w:val="000B2FE7"/>
    <w:rsid w:val="000B3C2B"/>
    <w:rsid w:val="000B3F52"/>
    <w:rsid w:val="000B5577"/>
    <w:rsid w:val="000B6849"/>
    <w:rsid w:val="000B7484"/>
    <w:rsid w:val="000C086A"/>
    <w:rsid w:val="000C1168"/>
    <w:rsid w:val="000C1802"/>
    <w:rsid w:val="000C1E4A"/>
    <w:rsid w:val="000C21E8"/>
    <w:rsid w:val="000C2A58"/>
    <w:rsid w:val="000C5816"/>
    <w:rsid w:val="000D0EC4"/>
    <w:rsid w:val="000D108B"/>
    <w:rsid w:val="000D1A5E"/>
    <w:rsid w:val="000D1AC9"/>
    <w:rsid w:val="000D4E88"/>
    <w:rsid w:val="000D5805"/>
    <w:rsid w:val="000D63EB"/>
    <w:rsid w:val="000D65D5"/>
    <w:rsid w:val="000D7E13"/>
    <w:rsid w:val="000E11D1"/>
    <w:rsid w:val="000E166C"/>
    <w:rsid w:val="000E1D73"/>
    <w:rsid w:val="000E1F30"/>
    <w:rsid w:val="000E247C"/>
    <w:rsid w:val="000E25D7"/>
    <w:rsid w:val="000E269F"/>
    <w:rsid w:val="000E2CF9"/>
    <w:rsid w:val="000E33D9"/>
    <w:rsid w:val="000E6473"/>
    <w:rsid w:val="000E6820"/>
    <w:rsid w:val="000E71A5"/>
    <w:rsid w:val="000E7326"/>
    <w:rsid w:val="000E7897"/>
    <w:rsid w:val="000F06E2"/>
    <w:rsid w:val="000F14B0"/>
    <w:rsid w:val="000F197A"/>
    <w:rsid w:val="000F245E"/>
    <w:rsid w:val="000F365D"/>
    <w:rsid w:val="000F383B"/>
    <w:rsid w:val="000F49C9"/>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4144"/>
    <w:rsid w:val="00115536"/>
    <w:rsid w:val="001167FB"/>
    <w:rsid w:val="00120BF3"/>
    <w:rsid w:val="00120ED5"/>
    <w:rsid w:val="0012223D"/>
    <w:rsid w:val="0012256A"/>
    <w:rsid w:val="001230C4"/>
    <w:rsid w:val="0012432A"/>
    <w:rsid w:val="00126995"/>
    <w:rsid w:val="00130A1A"/>
    <w:rsid w:val="001318D7"/>
    <w:rsid w:val="00131A23"/>
    <w:rsid w:val="00132AC5"/>
    <w:rsid w:val="00134F9C"/>
    <w:rsid w:val="00135C44"/>
    <w:rsid w:val="001371B0"/>
    <w:rsid w:val="00137274"/>
    <w:rsid w:val="0014009D"/>
    <w:rsid w:val="00140B46"/>
    <w:rsid w:val="00140E98"/>
    <w:rsid w:val="001412F2"/>
    <w:rsid w:val="001428F2"/>
    <w:rsid w:val="00142907"/>
    <w:rsid w:val="00142DD3"/>
    <w:rsid w:val="0014367E"/>
    <w:rsid w:val="00144013"/>
    <w:rsid w:val="00144DCE"/>
    <w:rsid w:val="001452AD"/>
    <w:rsid w:val="001464B6"/>
    <w:rsid w:val="001479D8"/>
    <w:rsid w:val="00150C4D"/>
    <w:rsid w:val="001524A4"/>
    <w:rsid w:val="00152A3A"/>
    <w:rsid w:val="00152AA3"/>
    <w:rsid w:val="00153BDD"/>
    <w:rsid w:val="00155F68"/>
    <w:rsid w:val="00160712"/>
    <w:rsid w:val="00160FD6"/>
    <w:rsid w:val="0016141F"/>
    <w:rsid w:val="001620BA"/>
    <w:rsid w:val="00163AFC"/>
    <w:rsid w:val="00163C2F"/>
    <w:rsid w:val="001668C7"/>
    <w:rsid w:val="00166FF5"/>
    <w:rsid w:val="001671DA"/>
    <w:rsid w:val="00167836"/>
    <w:rsid w:val="00171CAF"/>
    <w:rsid w:val="0017368C"/>
    <w:rsid w:val="0017377D"/>
    <w:rsid w:val="00175B0D"/>
    <w:rsid w:val="00176F6F"/>
    <w:rsid w:val="001802F6"/>
    <w:rsid w:val="001848F9"/>
    <w:rsid w:val="0018565D"/>
    <w:rsid w:val="00187526"/>
    <w:rsid w:val="001879FB"/>
    <w:rsid w:val="00191D1F"/>
    <w:rsid w:val="0019216C"/>
    <w:rsid w:val="001932B0"/>
    <w:rsid w:val="00193C28"/>
    <w:rsid w:val="00193CB6"/>
    <w:rsid w:val="001956E6"/>
    <w:rsid w:val="00196382"/>
    <w:rsid w:val="0019773F"/>
    <w:rsid w:val="00197E82"/>
    <w:rsid w:val="001A2447"/>
    <w:rsid w:val="001A3A61"/>
    <w:rsid w:val="001A5A97"/>
    <w:rsid w:val="001A5C8D"/>
    <w:rsid w:val="001A65A3"/>
    <w:rsid w:val="001A6A4A"/>
    <w:rsid w:val="001A6BE1"/>
    <w:rsid w:val="001A6E4E"/>
    <w:rsid w:val="001A75F5"/>
    <w:rsid w:val="001A7CD7"/>
    <w:rsid w:val="001B1A29"/>
    <w:rsid w:val="001B1A88"/>
    <w:rsid w:val="001B1FB8"/>
    <w:rsid w:val="001B3E7D"/>
    <w:rsid w:val="001B4B88"/>
    <w:rsid w:val="001B53DE"/>
    <w:rsid w:val="001B59B9"/>
    <w:rsid w:val="001B5F65"/>
    <w:rsid w:val="001B6A5A"/>
    <w:rsid w:val="001B6BEC"/>
    <w:rsid w:val="001B769C"/>
    <w:rsid w:val="001B7813"/>
    <w:rsid w:val="001C2AC8"/>
    <w:rsid w:val="001C42F3"/>
    <w:rsid w:val="001C445E"/>
    <w:rsid w:val="001C4736"/>
    <w:rsid w:val="001C4C67"/>
    <w:rsid w:val="001C5680"/>
    <w:rsid w:val="001C5738"/>
    <w:rsid w:val="001C6CBF"/>
    <w:rsid w:val="001C6D48"/>
    <w:rsid w:val="001C73A2"/>
    <w:rsid w:val="001D084B"/>
    <w:rsid w:val="001D0AE1"/>
    <w:rsid w:val="001D1A9E"/>
    <w:rsid w:val="001D2469"/>
    <w:rsid w:val="001D2BB5"/>
    <w:rsid w:val="001D2DDC"/>
    <w:rsid w:val="001D40B5"/>
    <w:rsid w:val="001D4507"/>
    <w:rsid w:val="001D51B3"/>
    <w:rsid w:val="001D51FB"/>
    <w:rsid w:val="001D60C0"/>
    <w:rsid w:val="001E0D56"/>
    <w:rsid w:val="001E1DCF"/>
    <w:rsid w:val="001E1F1A"/>
    <w:rsid w:val="001E21EE"/>
    <w:rsid w:val="001E2D51"/>
    <w:rsid w:val="001E2FE1"/>
    <w:rsid w:val="001E38B3"/>
    <w:rsid w:val="001E42B5"/>
    <w:rsid w:val="001E4688"/>
    <w:rsid w:val="001E489C"/>
    <w:rsid w:val="001E5293"/>
    <w:rsid w:val="001E5626"/>
    <w:rsid w:val="001E5899"/>
    <w:rsid w:val="001E671D"/>
    <w:rsid w:val="001E69C0"/>
    <w:rsid w:val="001E78AF"/>
    <w:rsid w:val="001F144F"/>
    <w:rsid w:val="001F2BE1"/>
    <w:rsid w:val="001F5C94"/>
    <w:rsid w:val="001F6A61"/>
    <w:rsid w:val="001F6F6C"/>
    <w:rsid w:val="001F7A73"/>
    <w:rsid w:val="002002E3"/>
    <w:rsid w:val="00200A16"/>
    <w:rsid w:val="00200FF3"/>
    <w:rsid w:val="00201C29"/>
    <w:rsid w:val="002035AC"/>
    <w:rsid w:val="00205481"/>
    <w:rsid w:val="00205A8C"/>
    <w:rsid w:val="002062DD"/>
    <w:rsid w:val="00206B76"/>
    <w:rsid w:val="002117BE"/>
    <w:rsid w:val="00212F47"/>
    <w:rsid w:val="00213006"/>
    <w:rsid w:val="00213ACA"/>
    <w:rsid w:val="002147A4"/>
    <w:rsid w:val="00217BEF"/>
    <w:rsid w:val="002209B2"/>
    <w:rsid w:val="00221F09"/>
    <w:rsid w:val="002222DA"/>
    <w:rsid w:val="0022255C"/>
    <w:rsid w:val="00223931"/>
    <w:rsid w:val="00224215"/>
    <w:rsid w:val="00224468"/>
    <w:rsid w:val="00225AB0"/>
    <w:rsid w:val="002278BD"/>
    <w:rsid w:val="00230491"/>
    <w:rsid w:val="00230D2C"/>
    <w:rsid w:val="0023224F"/>
    <w:rsid w:val="00232491"/>
    <w:rsid w:val="00233DEB"/>
    <w:rsid w:val="0023420D"/>
    <w:rsid w:val="0023459D"/>
    <w:rsid w:val="00235286"/>
    <w:rsid w:val="002356D6"/>
    <w:rsid w:val="0023627C"/>
    <w:rsid w:val="002368DB"/>
    <w:rsid w:val="0024092A"/>
    <w:rsid w:val="00240BF8"/>
    <w:rsid w:val="00241262"/>
    <w:rsid w:val="00241680"/>
    <w:rsid w:val="002427AA"/>
    <w:rsid w:val="00243234"/>
    <w:rsid w:val="002436D4"/>
    <w:rsid w:val="00244D76"/>
    <w:rsid w:val="002455EB"/>
    <w:rsid w:val="002474B6"/>
    <w:rsid w:val="0024767C"/>
    <w:rsid w:val="002502F7"/>
    <w:rsid w:val="00250FEE"/>
    <w:rsid w:val="00251F31"/>
    <w:rsid w:val="00253294"/>
    <w:rsid w:val="00253C7A"/>
    <w:rsid w:val="002550DD"/>
    <w:rsid w:val="00255BC6"/>
    <w:rsid w:val="00255C6A"/>
    <w:rsid w:val="00256B06"/>
    <w:rsid w:val="002608CA"/>
    <w:rsid w:val="00260CB0"/>
    <w:rsid w:val="00261104"/>
    <w:rsid w:val="00261324"/>
    <w:rsid w:val="00261D0C"/>
    <w:rsid w:val="00262D41"/>
    <w:rsid w:val="00262D42"/>
    <w:rsid w:val="00266E2B"/>
    <w:rsid w:val="002679D0"/>
    <w:rsid w:val="00270DF8"/>
    <w:rsid w:val="00272920"/>
    <w:rsid w:val="00272B04"/>
    <w:rsid w:val="002735E6"/>
    <w:rsid w:val="00273A4C"/>
    <w:rsid w:val="00273E94"/>
    <w:rsid w:val="002741DF"/>
    <w:rsid w:val="00275407"/>
    <w:rsid w:val="0027584B"/>
    <w:rsid w:val="00276B40"/>
    <w:rsid w:val="00277AE2"/>
    <w:rsid w:val="00280430"/>
    <w:rsid w:val="00280716"/>
    <w:rsid w:val="00280A7C"/>
    <w:rsid w:val="00282217"/>
    <w:rsid w:val="00282FDE"/>
    <w:rsid w:val="00284B39"/>
    <w:rsid w:val="00284FB9"/>
    <w:rsid w:val="00285A9F"/>
    <w:rsid w:val="00286010"/>
    <w:rsid w:val="00286992"/>
    <w:rsid w:val="00286FA4"/>
    <w:rsid w:val="00291A95"/>
    <w:rsid w:val="002927CC"/>
    <w:rsid w:val="00292D6B"/>
    <w:rsid w:val="00295326"/>
    <w:rsid w:val="00295B7F"/>
    <w:rsid w:val="0029611E"/>
    <w:rsid w:val="00296649"/>
    <w:rsid w:val="002A008E"/>
    <w:rsid w:val="002A0251"/>
    <w:rsid w:val="002A0513"/>
    <w:rsid w:val="002A0DDF"/>
    <w:rsid w:val="002A0E79"/>
    <w:rsid w:val="002A10FA"/>
    <w:rsid w:val="002A1C9E"/>
    <w:rsid w:val="002A2E74"/>
    <w:rsid w:val="002A41CD"/>
    <w:rsid w:val="002A4D0A"/>
    <w:rsid w:val="002A5D99"/>
    <w:rsid w:val="002A778A"/>
    <w:rsid w:val="002A7D64"/>
    <w:rsid w:val="002B1418"/>
    <w:rsid w:val="002B2566"/>
    <w:rsid w:val="002B49FA"/>
    <w:rsid w:val="002B54BB"/>
    <w:rsid w:val="002B6145"/>
    <w:rsid w:val="002B69E7"/>
    <w:rsid w:val="002B6CB5"/>
    <w:rsid w:val="002B6FFA"/>
    <w:rsid w:val="002C139E"/>
    <w:rsid w:val="002C19B9"/>
    <w:rsid w:val="002C2982"/>
    <w:rsid w:val="002C2DF8"/>
    <w:rsid w:val="002C39FB"/>
    <w:rsid w:val="002C423A"/>
    <w:rsid w:val="002C57C7"/>
    <w:rsid w:val="002C71CD"/>
    <w:rsid w:val="002D0B83"/>
    <w:rsid w:val="002D1309"/>
    <w:rsid w:val="002D169D"/>
    <w:rsid w:val="002D1796"/>
    <w:rsid w:val="002D1C25"/>
    <w:rsid w:val="002D2099"/>
    <w:rsid w:val="002D2982"/>
    <w:rsid w:val="002D2F61"/>
    <w:rsid w:val="002D3CB7"/>
    <w:rsid w:val="002D46C2"/>
    <w:rsid w:val="002D590B"/>
    <w:rsid w:val="002D713E"/>
    <w:rsid w:val="002D7CA6"/>
    <w:rsid w:val="002E1EC2"/>
    <w:rsid w:val="002E2F0F"/>
    <w:rsid w:val="002E3217"/>
    <w:rsid w:val="002E3CCE"/>
    <w:rsid w:val="002E539B"/>
    <w:rsid w:val="002E5645"/>
    <w:rsid w:val="002E7DEB"/>
    <w:rsid w:val="002F0DD1"/>
    <w:rsid w:val="002F2D3C"/>
    <w:rsid w:val="002F343C"/>
    <w:rsid w:val="002F433D"/>
    <w:rsid w:val="002F645D"/>
    <w:rsid w:val="002F6AAB"/>
    <w:rsid w:val="002F7638"/>
    <w:rsid w:val="00300679"/>
    <w:rsid w:val="00302F7A"/>
    <w:rsid w:val="003030D4"/>
    <w:rsid w:val="00306FFC"/>
    <w:rsid w:val="00307B24"/>
    <w:rsid w:val="00307B68"/>
    <w:rsid w:val="003104B1"/>
    <w:rsid w:val="00312310"/>
    <w:rsid w:val="00312B64"/>
    <w:rsid w:val="00312F65"/>
    <w:rsid w:val="00313F9E"/>
    <w:rsid w:val="0031591A"/>
    <w:rsid w:val="00316A85"/>
    <w:rsid w:val="0032263E"/>
    <w:rsid w:val="003228D6"/>
    <w:rsid w:val="00322974"/>
    <w:rsid w:val="00322A41"/>
    <w:rsid w:val="003253A8"/>
    <w:rsid w:val="00325B75"/>
    <w:rsid w:val="003260B4"/>
    <w:rsid w:val="003271EB"/>
    <w:rsid w:val="003302AF"/>
    <w:rsid w:val="0033178F"/>
    <w:rsid w:val="00333931"/>
    <w:rsid w:val="003341A3"/>
    <w:rsid w:val="00334B39"/>
    <w:rsid w:val="003353E3"/>
    <w:rsid w:val="00337B61"/>
    <w:rsid w:val="00340315"/>
    <w:rsid w:val="00340451"/>
    <w:rsid w:val="00341A54"/>
    <w:rsid w:val="00341DA6"/>
    <w:rsid w:val="003422F8"/>
    <w:rsid w:val="00342442"/>
    <w:rsid w:val="00343F47"/>
    <w:rsid w:val="0034616A"/>
    <w:rsid w:val="00346DF3"/>
    <w:rsid w:val="00346E2B"/>
    <w:rsid w:val="003517D5"/>
    <w:rsid w:val="00352C9F"/>
    <w:rsid w:val="00353274"/>
    <w:rsid w:val="00354487"/>
    <w:rsid w:val="003549D2"/>
    <w:rsid w:val="00355DA7"/>
    <w:rsid w:val="00356F93"/>
    <w:rsid w:val="0035727D"/>
    <w:rsid w:val="00357F6D"/>
    <w:rsid w:val="00361E9C"/>
    <w:rsid w:val="00362C53"/>
    <w:rsid w:val="00365D7E"/>
    <w:rsid w:val="00366679"/>
    <w:rsid w:val="00372B74"/>
    <w:rsid w:val="00373FBE"/>
    <w:rsid w:val="003763DC"/>
    <w:rsid w:val="00382BC0"/>
    <w:rsid w:val="00382EED"/>
    <w:rsid w:val="0038380D"/>
    <w:rsid w:val="003852E5"/>
    <w:rsid w:val="00385C95"/>
    <w:rsid w:val="003869A9"/>
    <w:rsid w:val="00386C3A"/>
    <w:rsid w:val="00387662"/>
    <w:rsid w:val="00392F86"/>
    <w:rsid w:val="00392FF8"/>
    <w:rsid w:val="00397FA4"/>
    <w:rsid w:val="003A0DBC"/>
    <w:rsid w:val="003A16A2"/>
    <w:rsid w:val="003A1DA7"/>
    <w:rsid w:val="003A2C5B"/>
    <w:rsid w:val="003A2E0E"/>
    <w:rsid w:val="003A4252"/>
    <w:rsid w:val="003A6499"/>
    <w:rsid w:val="003A66EC"/>
    <w:rsid w:val="003A78E9"/>
    <w:rsid w:val="003B0205"/>
    <w:rsid w:val="003B0B91"/>
    <w:rsid w:val="003B17EF"/>
    <w:rsid w:val="003B2141"/>
    <w:rsid w:val="003B3482"/>
    <w:rsid w:val="003B3CFD"/>
    <w:rsid w:val="003B7509"/>
    <w:rsid w:val="003B7A9D"/>
    <w:rsid w:val="003C0012"/>
    <w:rsid w:val="003C0978"/>
    <w:rsid w:val="003C09ED"/>
    <w:rsid w:val="003C0C21"/>
    <w:rsid w:val="003C188C"/>
    <w:rsid w:val="003C19A0"/>
    <w:rsid w:val="003C426A"/>
    <w:rsid w:val="003C4BC0"/>
    <w:rsid w:val="003C5F2D"/>
    <w:rsid w:val="003C67F5"/>
    <w:rsid w:val="003C6E18"/>
    <w:rsid w:val="003D0E1B"/>
    <w:rsid w:val="003D25A1"/>
    <w:rsid w:val="003D284E"/>
    <w:rsid w:val="003D4C32"/>
    <w:rsid w:val="003D632D"/>
    <w:rsid w:val="003D6400"/>
    <w:rsid w:val="003D75D8"/>
    <w:rsid w:val="003E0FAC"/>
    <w:rsid w:val="003E5D38"/>
    <w:rsid w:val="003E74F6"/>
    <w:rsid w:val="003F5D76"/>
    <w:rsid w:val="003F65F9"/>
    <w:rsid w:val="003F6BBA"/>
    <w:rsid w:val="0040084E"/>
    <w:rsid w:val="004014C1"/>
    <w:rsid w:val="00401CE1"/>
    <w:rsid w:val="00403304"/>
    <w:rsid w:val="00403758"/>
    <w:rsid w:val="00403CB6"/>
    <w:rsid w:val="00404160"/>
    <w:rsid w:val="004073A6"/>
    <w:rsid w:val="00407B92"/>
    <w:rsid w:val="00410362"/>
    <w:rsid w:val="004107EB"/>
    <w:rsid w:val="00410B70"/>
    <w:rsid w:val="00410FDC"/>
    <w:rsid w:val="00411AAD"/>
    <w:rsid w:val="00412BC9"/>
    <w:rsid w:val="004133EE"/>
    <w:rsid w:val="00413411"/>
    <w:rsid w:val="00414875"/>
    <w:rsid w:val="00414EB0"/>
    <w:rsid w:val="004150BC"/>
    <w:rsid w:val="00416F45"/>
    <w:rsid w:val="00416F6F"/>
    <w:rsid w:val="00420DCF"/>
    <w:rsid w:val="00422284"/>
    <w:rsid w:val="004223D5"/>
    <w:rsid w:val="004226B1"/>
    <w:rsid w:val="0042325D"/>
    <w:rsid w:val="0042503F"/>
    <w:rsid w:val="00427716"/>
    <w:rsid w:val="00427D13"/>
    <w:rsid w:val="00427DD0"/>
    <w:rsid w:val="00431B08"/>
    <w:rsid w:val="004326C9"/>
    <w:rsid w:val="0043480B"/>
    <w:rsid w:val="004351CA"/>
    <w:rsid w:val="004370D6"/>
    <w:rsid w:val="00440252"/>
    <w:rsid w:val="0044201E"/>
    <w:rsid w:val="004427BA"/>
    <w:rsid w:val="004427E4"/>
    <w:rsid w:val="004429C0"/>
    <w:rsid w:val="004436CA"/>
    <w:rsid w:val="0044597A"/>
    <w:rsid w:val="004472BA"/>
    <w:rsid w:val="00447467"/>
    <w:rsid w:val="00450EF8"/>
    <w:rsid w:val="004521A9"/>
    <w:rsid w:val="00453A90"/>
    <w:rsid w:val="004547DB"/>
    <w:rsid w:val="00455367"/>
    <w:rsid w:val="00457241"/>
    <w:rsid w:val="004613F0"/>
    <w:rsid w:val="00461E7F"/>
    <w:rsid w:val="0046257B"/>
    <w:rsid w:val="00462613"/>
    <w:rsid w:val="004635F2"/>
    <w:rsid w:val="00463C1D"/>
    <w:rsid w:val="00464E37"/>
    <w:rsid w:val="004653D0"/>
    <w:rsid w:val="00465C71"/>
    <w:rsid w:val="004664B2"/>
    <w:rsid w:val="00467583"/>
    <w:rsid w:val="00472CD4"/>
    <w:rsid w:val="00472D9D"/>
    <w:rsid w:val="00473DA8"/>
    <w:rsid w:val="004759F5"/>
    <w:rsid w:val="00476EC3"/>
    <w:rsid w:val="00477894"/>
    <w:rsid w:val="00477C4E"/>
    <w:rsid w:val="00481485"/>
    <w:rsid w:val="00482BCC"/>
    <w:rsid w:val="00483603"/>
    <w:rsid w:val="00484331"/>
    <w:rsid w:val="004844F9"/>
    <w:rsid w:val="00485FDC"/>
    <w:rsid w:val="00490155"/>
    <w:rsid w:val="004903BD"/>
    <w:rsid w:val="004904CF"/>
    <w:rsid w:val="00491A64"/>
    <w:rsid w:val="00491DA4"/>
    <w:rsid w:val="00492ADE"/>
    <w:rsid w:val="00495C93"/>
    <w:rsid w:val="004972CC"/>
    <w:rsid w:val="004977F3"/>
    <w:rsid w:val="00497A0A"/>
    <w:rsid w:val="00497B91"/>
    <w:rsid w:val="004A05F7"/>
    <w:rsid w:val="004A0A8C"/>
    <w:rsid w:val="004A2ABF"/>
    <w:rsid w:val="004A3024"/>
    <w:rsid w:val="004A47B4"/>
    <w:rsid w:val="004A58B5"/>
    <w:rsid w:val="004A5CA2"/>
    <w:rsid w:val="004A7C6B"/>
    <w:rsid w:val="004B3290"/>
    <w:rsid w:val="004B3A46"/>
    <w:rsid w:val="004B3E90"/>
    <w:rsid w:val="004B4BA9"/>
    <w:rsid w:val="004B59E4"/>
    <w:rsid w:val="004C0AFB"/>
    <w:rsid w:val="004C2407"/>
    <w:rsid w:val="004C2E33"/>
    <w:rsid w:val="004C2EEE"/>
    <w:rsid w:val="004C3501"/>
    <w:rsid w:val="004C3848"/>
    <w:rsid w:val="004C3E0F"/>
    <w:rsid w:val="004C456A"/>
    <w:rsid w:val="004C4988"/>
    <w:rsid w:val="004C4A9A"/>
    <w:rsid w:val="004C5467"/>
    <w:rsid w:val="004C5855"/>
    <w:rsid w:val="004C653C"/>
    <w:rsid w:val="004C7437"/>
    <w:rsid w:val="004D0979"/>
    <w:rsid w:val="004D1894"/>
    <w:rsid w:val="004D37D4"/>
    <w:rsid w:val="004D6A1B"/>
    <w:rsid w:val="004D788C"/>
    <w:rsid w:val="004E096B"/>
    <w:rsid w:val="004E09A0"/>
    <w:rsid w:val="004E0A56"/>
    <w:rsid w:val="004E1E4E"/>
    <w:rsid w:val="004E20F4"/>
    <w:rsid w:val="004E6B6D"/>
    <w:rsid w:val="004E7167"/>
    <w:rsid w:val="004E78D2"/>
    <w:rsid w:val="004E7A75"/>
    <w:rsid w:val="004F1360"/>
    <w:rsid w:val="004F3160"/>
    <w:rsid w:val="004F3625"/>
    <w:rsid w:val="004F4273"/>
    <w:rsid w:val="004F6512"/>
    <w:rsid w:val="00500848"/>
    <w:rsid w:val="00512D13"/>
    <w:rsid w:val="00515EBE"/>
    <w:rsid w:val="005161CA"/>
    <w:rsid w:val="00516E18"/>
    <w:rsid w:val="00517360"/>
    <w:rsid w:val="0052013F"/>
    <w:rsid w:val="00520263"/>
    <w:rsid w:val="00520A89"/>
    <w:rsid w:val="00521838"/>
    <w:rsid w:val="005219C1"/>
    <w:rsid w:val="00521C77"/>
    <w:rsid w:val="005247C2"/>
    <w:rsid w:val="00526C0E"/>
    <w:rsid w:val="0052765D"/>
    <w:rsid w:val="00527CFB"/>
    <w:rsid w:val="00527EAD"/>
    <w:rsid w:val="005324D0"/>
    <w:rsid w:val="00532DB6"/>
    <w:rsid w:val="00534B9F"/>
    <w:rsid w:val="005368F9"/>
    <w:rsid w:val="00536DA7"/>
    <w:rsid w:val="0053725F"/>
    <w:rsid w:val="005376B2"/>
    <w:rsid w:val="0054088F"/>
    <w:rsid w:val="00540985"/>
    <w:rsid w:val="00541FFA"/>
    <w:rsid w:val="005428DA"/>
    <w:rsid w:val="00543D7F"/>
    <w:rsid w:val="00544EE4"/>
    <w:rsid w:val="0054627D"/>
    <w:rsid w:val="0054632D"/>
    <w:rsid w:val="0054635E"/>
    <w:rsid w:val="005473B4"/>
    <w:rsid w:val="00547C0C"/>
    <w:rsid w:val="00551125"/>
    <w:rsid w:val="00553DB2"/>
    <w:rsid w:val="0055412E"/>
    <w:rsid w:val="005542BC"/>
    <w:rsid w:val="005547D0"/>
    <w:rsid w:val="005550F0"/>
    <w:rsid w:val="00556AAC"/>
    <w:rsid w:val="00556AF8"/>
    <w:rsid w:val="00557E67"/>
    <w:rsid w:val="005602D8"/>
    <w:rsid w:val="00560625"/>
    <w:rsid w:val="00560F03"/>
    <w:rsid w:val="0056505E"/>
    <w:rsid w:val="0056619A"/>
    <w:rsid w:val="0056710C"/>
    <w:rsid w:val="00570202"/>
    <w:rsid w:val="00574243"/>
    <w:rsid w:val="005749AB"/>
    <w:rsid w:val="00576064"/>
    <w:rsid w:val="00576075"/>
    <w:rsid w:val="005814F5"/>
    <w:rsid w:val="0058292D"/>
    <w:rsid w:val="00583989"/>
    <w:rsid w:val="0058430C"/>
    <w:rsid w:val="00586CC7"/>
    <w:rsid w:val="00587E9B"/>
    <w:rsid w:val="005901F4"/>
    <w:rsid w:val="005911BC"/>
    <w:rsid w:val="00591AA2"/>
    <w:rsid w:val="00592098"/>
    <w:rsid w:val="0059209F"/>
    <w:rsid w:val="0059324D"/>
    <w:rsid w:val="005945CC"/>
    <w:rsid w:val="005950AC"/>
    <w:rsid w:val="00595116"/>
    <w:rsid w:val="00596762"/>
    <w:rsid w:val="005A1078"/>
    <w:rsid w:val="005A1AE8"/>
    <w:rsid w:val="005A2C18"/>
    <w:rsid w:val="005A2C6F"/>
    <w:rsid w:val="005A322A"/>
    <w:rsid w:val="005A33C3"/>
    <w:rsid w:val="005A426A"/>
    <w:rsid w:val="005A43F0"/>
    <w:rsid w:val="005A5728"/>
    <w:rsid w:val="005A66D9"/>
    <w:rsid w:val="005A7476"/>
    <w:rsid w:val="005B1CA9"/>
    <w:rsid w:val="005B2944"/>
    <w:rsid w:val="005B3752"/>
    <w:rsid w:val="005B3940"/>
    <w:rsid w:val="005B5306"/>
    <w:rsid w:val="005B571B"/>
    <w:rsid w:val="005B6941"/>
    <w:rsid w:val="005B69A6"/>
    <w:rsid w:val="005C17AD"/>
    <w:rsid w:val="005C17F1"/>
    <w:rsid w:val="005C37A6"/>
    <w:rsid w:val="005C38EA"/>
    <w:rsid w:val="005C3DAF"/>
    <w:rsid w:val="005C5DA7"/>
    <w:rsid w:val="005C7DDF"/>
    <w:rsid w:val="005D0333"/>
    <w:rsid w:val="005D0577"/>
    <w:rsid w:val="005D2596"/>
    <w:rsid w:val="005D6215"/>
    <w:rsid w:val="005D6374"/>
    <w:rsid w:val="005D67ED"/>
    <w:rsid w:val="005D7E46"/>
    <w:rsid w:val="005E2492"/>
    <w:rsid w:val="005E26BD"/>
    <w:rsid w:val="005E3089"/>
    <w:rsid w:val="005E4F57"/>
    <w:rsid w:val="005E508A"/>
    <w:rsid w:val="005E5448"/>
    <w:rsid w:val="005E5D59"/>
    <w:rsid w:val="005E5F7C"/>
    <w:rsid w:val="005E7351"/>
    <w:rsid w:val="005F0242"/>
    <w:rsid w:val="005F08FE"/>
    <w:rsid w:val="005F0BC8"/>
    <w:rsid w:val="005F23FD"/>
    <w:rsid w:val="005F24C2"/>
    <w:rsid w:val="005F2E12"/>
    <w:rsid w:val="005F3B49"/>
    <w:rsid w:val="005F3E44"/>
    <w:rsid w:val="005F7CA4"/>
    <w:rsid w:val="006004B8"/>
    <w:rsid w:val="00600DF5"/>
    <w:rsid w:val="006022A7"/>
    <w:rsid w:val="006024D6"/>
    <w:rsid w:val="00602687"/>
    <w:rsid w:val="0060275C"/>
    <w:rsid w:val="006065E6"/>
    <w:rsid w:val="00607613"/>
    <w:rsid w:val="0061003F"/>
    <w:rsid w:val="00611216"/>
    <w:rsid w:val="00612E7D"/>
    <w:rsid w:val="00614126"/>
    <w:rsid w:val="0061440A"/>
    <w:rsid w:val="00616034"/>
    <w:rsid w:val="0062080C"/>
    <w:rsid w:val="00620A88"/>
    <w:rsid w:val="00620F03"/>
    <w:rsid w:val="0062121C"/>
    <w:rsid w:val="00622CFF"/>
    <w:rsid w:val="0062577D"/>
    <w:rsid w:val="00627004"/>
    <w:rsid w:val="00627D2F"/>
    <w:rsid w:val="00630707"/>
    <w:rsid w:val="0063139F"/>
    <w:rsid w:val="006314BC"/>
    <w:rsid w:val="006339FC"/>
    <w:rsid w:val="00634A7F"/>
    <w:rsid w:val="00635037"/>
    <w:rsid w:val="006351F3"/>
    <w:rsid w:val="006354AF"/>
    <w:rsid w:val="006363AB"/>
    <w:rsid w:val="0063700D"/>
    <w:rsid w:val="00641495"/>
    <w:rsid w:val="00642366"/>
    <w:rsid w:val="00642DE1"/>
    <w:rsid w:val="0064305E"/>
    <w:rsid w:val="00643994"/>
    <w:rsid w:val="00644FED"/>
    <w:rsid w:val="00646E9F"/>
    <w:rsid w:val="006476EC"/>
    <w:rsid w:val="00650D45"/>
    <w:rsid w:val="00652141"/>
    <w:rsid w:val="006533FC"/>
    <w:rsid w:val="006551A1"/>
    <w:rsid w:val="00657A87"/>
    <w:rsid w:val="00657E3E"/>
    <w:rsid w:val="006601EA"/>
    <w:rsid w:val="00660342"/>
    <w:rsid w:val="00661882"/>
    <w:rsid w:val="006626B9"/>
    <w:rsid w:val="0066417D"/>
    <w:rsid w:val="00664189"/>
    <w:rsid w:val="006646F6"/>
    <w:rsid w:val="006666DE"/>
    <w:rsid w:val="00666E34"/>
    <w:rsid w:val="00667E56"/>
    <w:rsid w:val="0067116F"/>
    <w:rsid w:val="00672463"/>
    <w:rsid w:val="006742CF"/>
    <w:rsid w:val="006748D7"/>
    <w:rsid w:val="006752A2"/>
    <w:rsid w:val="00675AFC"/>
    <w:rsid w:val="0067724F"/>
    <w:rsid w:val="006777F8"/>
    <w:rsid w:val="00677A77"/>
    <w:rsid w:val="00677ACD"/>
    <w:rsid w:val="00680536"/>
    <w:rsid w:val="00680CBA"/>
    <w:rsid w:val="00680DD8"/>
    <w:rsid w:val="00682907"/>
    <w:rsid w:val="0068291E"/>
    <w:rsid w:val="00683185"/>
    <w:rsid w:val="0068356C"/>
    <w:rsid w:val="00684F92"/>
    <w:rsid w:val="006851F8"/>
    <w:rsid w:val="00686CED"/>
    <w:rsid w:val="00686EDD"/>
    <w:rsid w:val="00687C84"/>
    <w:rsid w:val="006900D1"/>
    <w:rsid w:val="0069068B"/>
    <w:rsid w:val="00692022"/>
    <w:rsid w:val="0069367B"/>
    <w:rsid w:val="00694989"/>
    <w:rsid w:val="006959E0"/>
    <w:rsid w:val="00695C74"/>
    <w:rsid w:val="00695E2E"/>
    <w:rsid w:val="00696871"/>
    <w:rsid w:val="006970B3"/>
    <w:rsid w:val="0069726D"/>
    <w:rsid w:val="00697A54"/>
    <w:rsid w:val="006A0597"/>
    <w:rsid w:val="006A0A6D"/>
    <w:rsid w:val="006A1547"/>
    <w:rsid w:val="006A2F1B"/>
    <w:rsid w:val="006A45E6"/>
    <w:rsid w:val="006A67B4"/>
    <w:rsid w:val="006B0E78"/>
    <w:rsid w:val="006B6BAC"/>
    <w:rsid w:val="006C00DB"/>
    <w:rsid w:val="006C0E2C"/>
    <w:rsid w:val="006C11A3"/>
    <w:rsid w:val="006C1D0B"/>
    <w:rsid w:val="006C2D35"/>
    <w:rsid w:val="006C3F30"/>
    <w:rsid w:val="006C43C6"/>
    <w:rsid w:val="006C5455"/>
    <w:rsid w:val="006C64D8"/>
    <w:rsid w:val="006C6E19"/>
    <w:rsid w:val="006D11BD"/>
    <w:rsid w:val="006D21CC"/>
    <w:rsid w:val="006D2219"/>
    <w:rsid w:val="006D2EE8"/>
    <w:rsid w:val="006D3DCB"/>
    <w:rsid w:val="006D6B73"/>
    <w:rsid w:val="006E0F4F"/>
    <w:rsid w:val="006E1518"/>
    <w:rsid w:val="006E1D9A"/>
    <w:rsid w:val="006E2615"/>
    <w:rsid w:val="006E2E04"/>
    <w:rsid w:val="006E5EDC"/>
    <w:rsid w:val="006E639F"/>
    <w:rsid w:val="006E6691"/>
    <w:rsid w:val="006E7BEE"/>
    <w:rsid w:val="006F136F"/>
    <w:rsid w:val="006F224A"/>
    <w:rsid w:val="006F23D8"/>
    <w:rsid w:val="006F254D"/>
    <w:rsid w:val="006F3274"/>
    <w:rsid w:val="006F5973"/>
    <w:rsid w:val="006F5C43"/>
    <w:rsid w:val="00704A15"/>
    <w:rsid w:val="00704C44"/>
    <w:rsid w:val="0070543A"/>
    <w:rsid w:val="007062E8"/>
    <w:rsid w:val="00707885"/>
    <w:rsid w:val="00707EB2"/>
    <w:rsid w:val="00710FA6"/>
    <w:rsid w:val="00711E81"/>
    <w:rsid w:val="00716267"/>
    <w:rsid w:val="0071760D"/>
    <w:rsid w:val="00720511"/>
    <w:rsid w:val="0072113B"/>
    <w:rsid w:val="00722B20"/>
    <w:rsid w:val="00723D87"/>
    <w:rsid w:val="00724935"/>
    <w:rsid w:val="00724B3A"/>
    <w:rsid w:val="00724F0F"/>
    <w:rsid w:val="007252D8"/>
    <w:rsid w:val="0073053B"/>
    <w:rsid w:val="00731F2D"/>
    <w:rsid w:val="0073238E"/>
    <w:rsid w:val="00734871"/>
    <w:rsid w:val="00735B25"/>
    <w:rsid w:val="00736090"/>
    <w:rsid w:val="0073621D"/>
    <w:rsid w:val="0073692E"/>
    <w:rsid w:val="00737B69"/>
    <w:rsid w:val="007418C3"/>
    <w:rsid w:val="00741E7A"/>
    <w:rsid w:val="00742A2C"/>
    <w:rsid w:val="0074379E"/>
    <w:rsid w:val="00744F73"/>
    <w:rsid w:val="00746604"/>
    <w:rsid w:val="00746A28"/>
    <w:rsid w:val="00746F7F"/>
    <w:rsid w:val="00747087"/>
    <w:rsid w:val="00747253"/>
    <w:rsid w:val="007507C2"/>
    <w:rsid w:val="00751EB5"/>
    <w:rsid w:val="007523A6"/>
    <w:rsid w:val="00752901"/>
    <w:rsid w:val="00753F02"/>
    <w:rsid w:val="0075479D"/>
    <w:rsid w:val="00757199"/>
    <w:rsid w:val="00757759"/>
    <w:rsid w:val="00763855"/>
    <w:rsid w:val="0076388F"/>
    <w:rsid w:val="00764E79"/>
    <w:rsid w:val="007652E0"/>
    <w:rsid w:val="007653C2"/>
    <w:rsid w:val="0076662E"/>
    <w:rsid w:val="00770919"/>
    <w:rsid w:val="0077134C"/>
    <w:rsid w:val="00771794"/>
    <w:rsid w:val="00773536"/>
    <w:rsid w:val="007735F2"/>
    <w:rsid w:val="00774032"/>
    <w:rsid w:val="007744A0"/>
    <w:rsid w:val="00774C4E"/>
    <w:rsid w:val="00775766"/>
    <w:rsid w:val="00775F77"/>
    <w:rsid w:val="0077744A"/>
    <w:rsid w:val="0078148F"/>
    <w:rsid w:val="00781A81"/>
    <w:rsid w:val="0078223C"/>
    <w:rsid w:val="00782982"/>
    <w:rsid w:val="00783366"/>
    <w:rsid w:val="00784019"/>
    <w:rsid w:val="00785A59"/>
    <w:rsid w:val="00785D84"/>
    <w:rsid w:val="00786DF5"/>
    <w:rsid w:val="00792F1E"/>
    <w:rsid w:val="00793028"/>
    <w:rsid w:val="00793C9D"/>
    <w:rsid w:val="0079413E"/>
    <w:rsid w:val="00794AFB"/>
    <w:rsid w:val="00795402"/>
    <w:rsid w:val="0079786F"/>
    <w:rsid w:val="007A0433"/>
    <w:rsid w:val="007A04F4"/>
    <w:rsid w:val="007A18A7"/>
    <w:rsid w:val="007A18E8"/>
    <w:rsid w:val="007A26B5"/>
    <w:rsid w:val="007A34C3"/>
    <w:rsid w:val="007A3BB0"/>
    <w:rsid w:val="007A46E3"/>
    <w:rsid w:val="007A4AE1"/>
    <w:rsid w:val="007B030C"/>
    <w:rsid w:val="007B0C9D"/>
    <w:rsid w:val="007B1A2C"/>
    <w:rsid w:val="007B20AF"/>
    <w:rsid w:val="007B2389"/>
    <w:rsid w:val="007B26DB"/>
    <w:rsid w:val="007B27C8"/>
    <w:rsid w:val="007B305C"/>
    <w:rsid w:val="007B3258"/>
    <w:rsid w:val="007B44E4"/>
    <w:rsid w:val="007B6B96"/>
    <w:rsid w:val="007B6FAA"/>
    <w:rsid w:val="007B7717"/>
    <w:rsid w:val="007C1693"/>
    <w:rsid w:val="007C1DF9"/>
    <w:rsid w:val="007C2356"/>
    <w:rsid w:val="007C37BC"/>
    <w:rsid w:val="007C450C"/>
    <w:rsid w:val="007C4ABF"/>
    <w:rsid w:val="007C4C47"/>
    <w:rsid w:val="007C55EB"/>
    <w:rsid w:val="007C6265"/>
    <w:rsid w:val="007C719F"/>
    <w:rsid w:val="007C774E"/>
    <w:rsid w:val="007C78B5"/>
    <w:rsid w:val="007D0283"/>
    <w:rsid w:val="007D0BCF"/>
    <w:rsid w:val="007D1351"/>
    <w:rsid w:val="007D14EC"/>
    <w:rsid w:val="007D1D7D"/>
    <w:rsid w:val="007D2834"/>
    <w:rsid w:val="007D2A3D"/>
    <w:rsid w:val="007D325F"/>
    <w:rsid w:val="007D4577"/>
    <w:rsid w:val="007D498C"/>
    <w:rsid w:val="007D76FB"/>
    <w:rsid w:val="007E4F79"/>
    <w:rsid w:val="007E599A"/>
    <w:rsid w:val="007E63BD"/>
    <w:rsid w:val="007F0188"/>
    <w:rsid w:val="007F020E"/>
    <w:rsid w:val="007F05A9"/>
    <w:rsid w:val="007F06E1"/>
    <w:rsid w:val="007F10F6"/>
    <w:rsid w:val="007F11C7"/>
    <w:rsid w:val="007F20FA"/>
    <w:rsid w:val="007F2C41"/>
    <w:rsid w:val="007F4A65"/>
    <w:rsid w:val="007F672A"/>
    <w:rsid w:val="007F74EB"/>
    <w:rsid w:val="007F7812"/>
    <w:rsid w:val="007F79CC"/>
    <w:rsid w:val="00800762"/>
    <w:rsid w:val="00800D7B"/>
    <w:rsid w:val="00801837"/>
    <w:rsid w:val="00801CEE"/>
    <w:rsid w:val="0080215B"/>
    <w:rsid w:val="00803228"/>
    <w:rsid w:val="00803B5B"/>
    <w:rsid w:val="00803FC0"/>
    <w:rsid w:val="00805009"/>
    <w:rsid w:val="00805B1E"/>
    <w:rsid w:val="00806DBB"/>
    <w:rsid w:val="00806FC3"/>
    <w:rsid w:val="008076C9"/>
    <w:rsid w:val="00807FCD"/>
    <w:rsid w:val="00810E98"/>
    <w:rsid w:val="00811F24"/>
    <w:rsid w:val="00813433"/>
    <w:rsid w:val="0081366A"/>
    <w:rsid w:val="00814995"/>
    <w:rsid w:val="008152EE"/>
    <w:rsid w:val="00820239"/>
    <w:rsid w:val="00822154"/>
    <w:rsid w:val="00823E88"/>
    <w:rsid w:val="00826422"/>
    <w:rsid w:val="00826FEB"/>
    <w:rsid w:val="0082782F"/>
    <w:rsid w:val="008329A1"/>
    <w:rsid w:val="00832F36"/>
    <w:rsid w:val="00833EDA"/>
    <w:rsid w:val="008362F1"/>
    <w:rsid w:val="008369D3"/>
    <w:rsid w:val="00836D54"/>
    <w:rsid w:val="00842436"/>
    <w:rsid w:val="00842983"/>
    <w:rsid w:val="00842B5F"/>
    <w:rsid w:val="00843880"/>
    <w:rsid w:val="008449C7"/>
    <w:rsid w:val="00844B2B"/>
    <w:rsid w:val="00845D32"/>
    <w:rsid w:val="00847169"/>
    <w:rsid w:val="00847925"/>
    <w:rsid w:val="008526D5"/>
    <w:rsid w:val="00852C93"/>
    <w:rsid w:val="00853156"/>
    <w:rsid w:val="008538F7"/>
    <w:rsid w:val="0085396B"/>
    <w:rsid w:val="0085468C"/>
    <w:rsid w:val="008552E4"/>
    <w:rsid w:val="008568F8"/>
    <w:rsid w:val="00856EE0"/>
    <w:rsid w:val="00857843"/>
    <w:rsid w:val="0086009D"/>
    <w:rsid w:val="0086130A"/>
    <w:rsid w:val="0086203C"/>
    <w:rsid w:val="0086204E"/>
    <w:rsid w:val="00862AB4"/>
    <w:rsid w:val="00862E21"/>
    <w:rsid w:val="00863065"/>
    <w:rsid w:val="00863A57"/>
    <w:rsid w:val="008646D2"/>
    <w:rsid w:val="00864B26"/>
    <w:rsid w:val="008653AE"/>
    <w:rsid w:val="008672B6"/>
    <w:rsid w:val="00867D6E"/>
    <w:rsid w:val="00871EC2"/>
    <w:rsid w:val="00872691"/>
    <w:rsid w:val="00873CF1"/>
    <w:rsid w:val="00873F80"/>
    <w:rsid w:val="00874596"/>
    <w:rsid w:val="008778A4"/>
    <w:rsid w:val="00877FBA"/>
    <w:rsid w:val="00880501"/>
    <w:rsid w:val="0088200A"/>
    <w:rsid w:val="008829A2"/>
    <w:rsid w:val="00883723"/>
    <w:rsid w:val="00885138"/>
    <w:rsid w:val="00885DF2"/>
    <w:rsid w:val="008865BB"/>
    <w:rsid w:val="00886982"/>
    <w:rsid w:val="00891F48"/>
    <w:rsid w:val="00892013"/>
    <w:rsid w:val="008926F0"/>
    <w:rsid w:val="00893612"/>
    <w:rsid w:val="00897458"/>
    <w:rsid w:val="008A327B"/>
    <w:rsid w:val="008A3A83"/>
    <w:rsid w:val="008A3F9D"/>
    <w:rsid w:val="008A413A"/>
    <w:rsid w:val="008A43A9"/>
    <w:rsid w:val="008A79BF"/>
    <w:rsid w:val="008B00EB"/>
    <w:rsid w:val="008B0A7D"/>
    <w:rsid w:val="008B1769"/>
    <w:rsid w:val="008B20AC"/>
    <w:rsid w:val="008B45C9"/>
    <w:rsid w:val="008B53FF"/>
    <w:rsid w:val="008B5B09"/>
    <w:rsid w:val="008B5F84"/>
    <w:rsid w:val="008B738B"/>
    <w:rsid w:val="008C1087"/>
    <w:rsid w:val="008C16B0"/>
    <w:rsid w:val="008C36B3"/>
    <w:rsid w:val="008C3A9E"/>
    <w:rsid w:val="008C42B1"/>
    <w:rsid w:val="008C4881"/>
    <w:rsid w:val="008C5DF0"/>
    <w:rsid w:val="008C621C"/>
    <w:rsid w:val="008C69BC"/>
    <w:rsid w:val="008C7CF9"/>
    <w:rsid w:val="008C7D68"/>
    <w:rsid w:val="008D077E"/>
    <w:rsid w:val="008D1A63"/>
    <w:rsid w:val="008D1C2E"/>
    <w:rsid w:val="008D626A"/>
    <w:rsid w:val="008E03DA"/>
    <w:rsid w:val="008E0C6C"/>
    <w:rsid w:val="008E0C9C"/>
    <w:rsid w:val="008E2901"/>
    <w:rsid w:val="008E59A1"/>
    <w:rsid w:val="008E5A63"/>
    <w:rsid w:val="008E5DBA"/>
    <w:rsid w:val="008E5F6A"/>
    <w:rsid w:val="008E7CDF"/>
    <w:rsid w:val="008E7F2B"/>
    <w:rsid w:val="008F02A3"/>
    <w:rsid w:val="008F0973"/>
    <w:rsid w:val="008F12F3"/>
    <w:rsid w:val="008F1E99"/>
    <w:rsid w:val="008F2BA7"/>
    <w:rsid w:val="008F2EE1"/>
    <w:rsid w:val="008F4625"/>
    <w:rsid w:val="008F4F26"/>
    <w:rsid w:val="008F771E"/>
    <w:rsid w:val="009004E3"/>
    <w:rsid w:val="0090091B"/>
    <w:rsid w:val="0090107E"/>
    <w:rsid w:val="00901E04"/>
    <w:rsid w:val="009025EC"/>
    <w:rsid w:val="0090372D"/>
    <w:rsid w:val="00905A42"/>
    <w:rsid w:val="00907097"/>
    <w:rsid w:val="0090772F"/>
    <w:rsid w:val="00907AAB"/>
    <w:rsid w:val="00907D8A"/>
    <w:rsid w:val="0091030F"/>
    <w:rsid w:val="0091472C"/>
    <w:rsid w:val="0091614E"/>
    <w:rsid w:val="009163C8"/>
    <w:rsid w:val="009172BC"/>
    <w:rsid w:val="00920388"/>
    <w:rsid w:val="00920F29"/>
    <w:rsid w:val="009210CB"/>
    <w:rsid w:val="009212F8"/>
    <w:rsid w:val="00922E10"/>
    <w:rsid w:val="00924566"/>
    <w:rsid w:val="00924937"/>
    <w:rsid w:val="00931906"/>
    <w:rsid w:val="00932B2C"/>
    <w:rsid w:val="00933292"/>
    <w:rsid w:val="009338C9"/>
    <w:rsid w:val="00933949"/>
    <w:rsid w:val="0093570A"/>
    <w:rsid w:val="00936B8B"/>
    <w:rsid w:val="00937C05"/>
    <w:rsid w:val="00940233"/>
    <w:rsid w:val="00940646"/>
    <w:rsid w:val="0094172A"/>
    <w:rsid w:val="00941800"/>
    <w:rsid w:val="00942166"/>
    <w:rsid w:val="00943511"/>
    <w:rsid w:val="00944433"/>
    <w:rsid w:val="0094530A"/>
    <w:rsid w:val="009469B2"/>
    <w:rsid w:val="00947E17"/>
    <w:rsid w:val="0095107C"/>
    <w:rsid w:val="00952682"/>
    <w:rsid w:val="0095310F"/>
    <w:rsid w:val="00953822"/>
    <w:rsid w:val="00953E7B"/>
    <w:rsid w:val="00954552"/>
    <w:rsid w:val="00955E59"/>
    <w:rsid w:val="009560B3"/>
    <w:rsid w:val="00957D6B"/>
    <w:rsid w:val="00960D93"/>
    <w:rsid w:val="00962185"/>
    <w:rsid w:val="0096538C"/>
    <w:rsid w:val="009678D1"/>
    <w:rsid w:val="009730C0"/>
    <w:rsid w:val="0097332B"/>
    <w:rsid w:val="00973331"/>
    <w:rsid w:val="00973C6C"/>
    <w:rsid w:val="009742A2"/>
    <w:rsid w:val="00975B0B"/>
    <w:rsid w:val="00982F92"/>
    <w:rsid w:val="00982FDE"/>
    <w:rsid w:val="00983097"/>
    <w:rsid w:val="009845E4"/>
    <w:rsid w:val="009846E6"/>
    <w:rsid w:val="00984FF3"/>
    <w:rsid w:val="00990EB6"/>
    <w:rsid w:val="009919BC"/>
    <w:rsid w:val="009923AD"/>
    <w:rsid w:val="0099264B"/>
    <w:rsid w:val="0099482E"/>
    <w:rsid w:val="0099508A"/>
    <w:rsid w:val="009962EC"/>
    <w:rsid w:val="00996321"/>
    <w:rsid w:val="00997462"/>
    <w:rsid w:val="00997733"/>
    <w:rsid w:val="009A0655"/>
    <w:rsid w:val="009A150F"/>
    <w:rsid w:val="009A1F62"/>
    <w:rsid w:val="009A24D8"/>
    <w:rsid w:val="009A2C1F"/>
    <w:rsid w:val="009A2ECA"/>
    <w:rsid w:val="009B0F9A"/>
    <w:rsid w:val="009B1316"/>
    <w:rsid w:val="009B1C05"/>
    <w:rsid w:val="009B2DCE"/>
    <w:rsid w:val="009B2EB2"/>
    <w:rsid w:val="009B2F45"/>
    <w:rsid w:val="009B3970"/>
    <w:rsid w:val="009B4CEF"/>
    <w:rsid w:val="009B5586"/>
    <w:rsid w:val="009B5893"/>
    <w:rsid w:val="009B611B"/>
    <w:rsid w:val="009B6549"/>
    <w:rsid w:val="009B65DD"/>
    <w:rsid w:val="009B67EB"/>
    <w:rsid w:val="009B68FC"/>
    <w:rsid w:val="009B7CA0"/>
    <w:rsid w:val="009C50CC"/>
    <w:rsid w:val="009C599A"/>
    <w:rsid w:val="009D1897"/>
    <w:rsid w:val="009D18A8"/>
    <w:rsid w:val="009D1953"/>
    <w:rsid w:val="009D33AB"/>
    <w:rsid w:val="009D4830"/>
    <w:rsid w:val="009D5AEA"/>
    <w:rsid w:val="009D5CE3"/>
    <w:rsid w:val="009D69FD"/>
    <w:rsid w:val="009E0015"/>
    <w:rsid w:val="009E129D"/>
    <w:rsid w:val="009E1E73"/>
    <w:rsid w:val="009E3751"/>
    <w:rsid w:val="009E4266"/>
    <w:rsid w:val="009E4A7A"/>
    <w:rsid w:val="009E5311"/>
    <w:rsid w:val="009E5B9A"/>
    <w:rsid w:val="009F1A4B"/>
    <w:rsid w:val="009F4288"/>
    <w:rsid w:val="009F4EDA"/>
    <w:rsid w:val="009F554F"/>
    <w:rsid w:val="009F6293"/>
    <w:rsid w:val="009F709D"/>
    <w:rsid w:val="009F7D85"/>
    <w:rsid w:val="009F7FFA"/>
    <w:rsid w:val="00A00D25"/>
    <w:rsid w:val="00A01033"/>
    <w:rsid w:val="00A0200F"/>
    <w:rsid w:val="00A022FF"/>
    <w:rsid w:val="00A024D6"/>
    <w:rsid w:val="00A057BB"/>
    <w:rsid w:val="00A06DF8"/>
    <w:rsid w:val="00A0787F"/>
    <w:rsid w:val="00A07F4D"/>
    <w:rsid w:val="00A12767"/>
    <w:rsid w:val="00A13CC8"/>
    <w:rsid w:val="00A14414"/>
    <w:rsid w:val="00A14820"/>
    <w:rsid w:val="00A1567D"/>
    <w:rsid w:val="00A166AE"/>
    <w:rsid w:val="00A17AB2"/>
    <w:rsid w:val="00A17CEF"/>
    <w:rsid w:val="00A21113"/>
    <w:rsid w:val="00A22F46"/>
    <w:rsid w:val="00A23E96"/>
    <w:rsid w:val="00A2581E"/>
    <w:rsid w:val="00A259BF"/>
    <w:rsid w:val="00A26425"/>
    <w:rsid w:val="00A2704C"/>
    <w:rsid w:val="00A27489"/>
    <w:rsid w:val="00A27B3D"/>
    <w:rsid w:val="00A27E86"/>
    <w:rsid w:val="00A31490"/>
    <w:rsid w:val="00A3269A"/>
    <w:rsid w:val="00A33706"/>
    <w:rsid w:val="00A338CB"/>
    <w:rsid w:val="00A36B31"/>
    <w:rsid w:val="00A409C1"/>
    <w:rsid w:val="00A42AE0"/>
    <w:rsid w:val="00A42D31"/>
    <w:rsid w:val="00A431E7"/>
    <w:rsid w:val="00A43DC6"/>
    <w:rsid w:val="00A462B2"/>
    <w:rsid w:val="00A475FC"/>
    <w:rsid w:val="00A50683"/>
    <w:rsid w:val="00A51795"/>
    <w:rsid w:val="00A54009"/>
    <w:rsid w:val="00A542B2"/>
    <w:rsid w:val="00A559D8"/>
    <w:rsid w:val="00A55C60"/>
    <w:rsid w:val="00A56433"/>
    <w:rsid w:val="00A57FF0"/>
    <w:rsid w:val="00A60CF2"/>
    <w:rsid w:val="00A62754"/>
    <w:rsid w:val="00A63085"/>
    <w:rsid w:val="00A63843"/>
    <w:rsid w:val="00A6393B"/>
    <w:rsid w:val="00A64434"/>
    <w:rsid w:val="00A65FE4"/>
    <w:rsid w:val="00A719A1"/>
    <w:rsid w:val="00A72DB3"/>
    <w:rsid w:val="00A733F2"/>
    <w:rsid w:val="00A754D0"/>
    <w:rsid w:val="00A77B29"/>
    <w:rsid w:val="00A77F8B"/>
    <w:rsid w:val="00A80009"/>
    <w:rsid w:val="00A800B2"/>
    <w:rsid w:val="00A80583"/>
    <w:rsid w:val="00A81123"/>
    <w:rsid w:val="00A82A20"/>
    <w:rsid w:val="00A836D0"/>
    <w:rsid w:val="00A8435A"/>
    <w:rsid w:val="00A86044"/>
    <w:rsid w:val="00A86538"/>
    <w:rsid w:val="00A9036B"/>
    <w:rsid w:val="00A90D7F"/>
    <w:rsid w:val="00A92393"/>
    <w:rsid w:val="00A92509"/>
    <w:rsid w:val="00A92C3C"/>
    <w:rsid w:val="00A93425"/>
    <w:rsid w:val="00A93CC1"/>
    <w:rsid w:val="00A951CF"/>
    <w:rsid w:val="00A956BE"/>
    <w:rsid w:val="00A96271"/>
    <w:rsid w:val="00AA2616"/>
    <w:rsid w:val="00AA2D91"/>
    <w:rsid w:val="00AA3152"/>
    <w:rsid w:val="00AA4514"/>
    <w:rsid w:val="00AA475F"/>
    <w:rsid w:val="00AA4AF3"/>
    <w:rsid w:val="00AA5FD1"/>
    <w:rsid w:val="00AA637E"/>
    <w:rsid w:val="00AA712A"/>
    <w:rsid w:val="00AA7804"/>
    <w:rsid w:val="00AB0D55"/>
    <w:rsid w:val="00AB105A"/>
    <w:rsid w:val="00AB5018"/>
    <w:rsid w:val="00AB5942"/>
    <w:rsid w:val="00AB5C5C"/>
    <w:rsid w:val="00AB7BFB"/>
    <w:rsid w:val="00AC07C4"/>
    <w:rsid w:val="00AC09DF"/>
    <w:rsid w:val="00AC1780"/>
    <w:rsid w:val="00AC1D5D"/>
    <w:rsid w:val="00AC1DC5"/>
    <w:rsid w:val="00AC2958"/>
    <w:rsid w:val="00AC5FB9"/>
    <w:rsid w:val="00AC756E"/>
    <w:rsid w:val="00AC76B9"/>
    <w:rsid w:val="00AC7DC8"/>
    <w:rsid w:val="00AD08AD"/>
    <w:rsid w:val="00AD08B7"/>
    <w:rsid w:val="00AD0C73"/>
    <w:rsid w:val="00AD1D1F"/>
    <w:rsid w:val="00AD443D"/>
    <w:rsid w:val="00AD48AC"/>
    <w:rsid w:val="00AD5ACC"/>
    <w:rsid w:val="00AD617E"/>
    <w:rsid w:val="00AD6369"/>
    <w:rsid w:val="00AD7953"/>
    <w:rsid w:val="00AE18AC"/>
    <w:rsid w:val="00AE1DD4"/>
    <w:rsid w:val="00AE2528"/>
    <w:rsid w:val="00AE484A"/>
    <w:rsid w:val="00AE4B37"/>
    <w:rsid w:val="00AE5C33"/>
    <w:rsid w:val="00AE75CD"/>
    <w:rsid w:val="00AE7B11"/>
    <w:rsid w:val="00AF441B"/>
    <w:rsid w:val="00AF4A38"/>
    <w:rsid w:val="00AF58B1"/>
    <w:rsid w:val="00AF61B8"/>
    <w:rsid w:val="00AF73D0"/>
    <w:rsid w:val="00B01803"/>
    <w:rsid w:val="00B022BC"/>
    <w:rsid w:val="00B03209"/>
    <w:rsid w:val="00B04437"/>
    <w:rsid w:val="00B0560C"/>
    <w:rsid w:val="00B06349"/>
    <w:rsid w:val="00B07A98"/>
    <w:rsid w:val="00B07F2A"/>
    <w:rsid w:val="00B10BB8"/>
    <w:rsid w:val="00B10F4A"/>
    <w:rsid w:val="00B11E95"/>
    <w:rsid w:val="00B125C3"/>
    <w:rsid w:val="00B13520"/>
    <w:rsid w:val="00B13BD6"/>
    <w:rsid w:val="00B1463B"/>
    <w:rsid w:val="00B14C81"/>
    <w:rsid w:val="00B15293"/>
    <w:rsid w:val="00B15944"/>
    <w:rsid w:val="00B2034E"/>
    <w:rsid w:val="00B20C02"/>
    <w:rsid w:val="00B21203"/>
    <w:rsid w:val="00B235A0"/>
    <w:rsid w:val="00B23721"/>
    <w:rsid w:val="00B23DBC"/>
    <w:rsid w:val="00B26EE8"/>
    <w:rsid w:val="00B33F00"/>
    <w:rsid w:val="00B33FF4"/>
    <w:rsid w:val="00B347DA"/>
    <w:rsid w:val="00B353BA"/>
    <w:rsid w:val="00B354C7"/>
    <w:rsid w:val="00B37899"/>
    <w:rsid w:val="00B40DCE"/>
    <w:rsid w:val="00B418C0"/>
    <w:rsid w:val="00B41CF7"/>
    <w:rsid w:val="00B43578"/>
    <w:rsid w:val="00B43808"/>
    <w:rsid w:val="00B4380C"/>
    <w:rsid w:val="00B45631"/>
    <w:rsid w:val="00B461B2"/>
    <w:rsid w:val="00B46301"/>
    <w:rsid w:val="00B50FF4"/>
    <w:rsid w:val="00B521E0"/>
    <w:rsid w:val="00B52F2F"/>
    <w:rsid w:val="00B53E41"/>
    <w:rsid w:val="00B542AC"/>
    <w:rsid w:val="00B57986"/>
    <w:rsid w:val="00B603C4"/>
    <w:rsid w:val="00B609DB"/>
    <w:rsid w:val="00B6113C"/>
    <w:rsid w:val="00B61C8F"/>
    <w:rsid w:val="00B62071"/>
    <w:rsid w:val="00B6340A"/>
    <w:rsid w:val="00B64187"/>
    <w:rsid w:val="00B643F2"/>
    <w:rsid w:val="00B647F0"/>
    <w:rsid w:val="00B64A1C"/>
    <w:rsid w:val="00B65F73"/>
    <w:rsid w:val="00B67784"/>
    <w:rsid w:val="00B701B6"/>
    <w:rsid w:val="00B726D5"/>
    <w:rsid w:val="00B73087"/>
    <w:rsid w:val="00B74578"/>
    <w:rsid w:val="00B747BA"/>
    <w:rsid w:val="00B760B1"/>
    <w:rsid w:val="00B77F6E"/>
    <w:rsid w:val="00B80E18"/>
    <w:rsid w:val="00B80E3E"/>
    <w:rsid w:val="00B80FCF"/>
    <w:rsid w:val="00B81817"/>
    <w:rsid w:val="00B818AA"/>
    <w:rsid w:val="00B84000"/>
    <w:rsid w:val="00B85FB1"/>
    <w:rsid w:val="00B863AD"/>
    <w:rsid w:val="00B864BC"/>
    <w:rsid w:val="00B870A5"/>
    <w:rsid w:val="00B90614"/>
    <w:rsid w:val="00B90888"/>
    <w:rsid w:val="00B908EE"/>
    <w:rsid w:val="00B910C1"/>
    <w:rsid w:val="00B93661"/>
    <w:rsid w:val="00B9404F"/>
    <w:rsid w:val="00B94F58"/>
    <w:rsid w:val="00B97177"/>
    <w:rsid w:val="00B977B1"/>
    <w:rsid w:val="00BA1F40"/>
    <w:rsid w:val="00BA2241"/>
    <w:rsid w:val="00BA2B54"/>
    <w:rsid w:val="00BA2EF3"/>
    <w:rsid w:val="00BA3D3B"/>
    <w:rsid w:val="00BA40F7"/>
    <w:rsid w:val="00BA4496"/>
    <w:rsid w:val="00BA5A19"/>
    <w:rsid w:val="00BA6014"/>
    <w:rsid w:val="00BA64E7"/>
    <w:rsid w:val="00BA6A56"/>
    <w:rsid w:val="00BA7557"/>
    <w:rsid w:val="00BA7790"/>
    <w:rsid w:val="00BA7CC4"/>
    <w:rsid w:val="00BA7E5C"/>
    <w:rsid w:val="00BB02DD"/>
    <w:rsid w:val="00BB1E93"/>
    <w:rsid w:val="00BB2CF3"/>
    <w:rsid w:val="00BB40D8"/>
    <w:rsid w:val="00BB4A34"/>
    <w:rsid w:val="00BB5401"/>
    <w:rsid w:val="00BB6377"/>
    <w:rsid w:val="00BB6E2F"/>
    <w:rsid w:val="00BB7868"/>
    <w:rsid w:val="00BC02F5"/>
    <w:rsid w:val="00BC0BC9"/>
    <w:rsid w:val="00BC0E6F"/>
    <w:rsid w:val="00BC0FDB"/>
    <w:rsid w:val="00BC27E2"/>
    <w:rsid w:val="00BC460D"/>
    <w:rsid w:val="00BC5073"/>
    <w:rsid w:val="00BC6020"/>
    <w:rsid w:val="00BC6B36"/>
    <w:rsid w:val="00BC760F"/>
    <w:rsid w:val="00BC787F"/>
    <w:rsid w:val="00BD43C4"/>
    <w:rsid w:val="00BD5818"/>
    <w:rsid w:val="00BD6BD3"/>
    <w:rsid w:val="00BE0F4A"/>
    <w:rsid w:val="00BE11AA"/>
    <w:rsid w:val="00BE165F"/>
    <w:rsid w:val="00BE1864"/>
    <w:rsid w:val="00BE3AD1"/>
    <w:rsid w:val="00BE45C6"/>
    <w:rsid w:val="00BE4FA6"/>
    <w:rsid w:val="00BE6E74"/>
    <w:rsid w:val="00BE724D"/>
    <w:rsid w:val="00BE73A2"/>
    <w:rsid w:val="00BE7ADF"/>
    <w:rsid w:val="00BE7FBD"/>
    <w:rsid w:val="00BF0EF7"/>
    <w:rsid w:val="00BF157C"/>
    <w:rsid w:val="00BF2A16"/>
    <w:rsid w:val="00BF4C01"/>
    <w:rsid w:val="00BF6C51"/>
    <w:rsid w:val="00C006DB"/>
    <w:rsid w:val="00C00F25"/>
    <w:rsid w:val="00C0172A"/>
    <w:rsid w:val="00C0327B"/>
    <w:rsid w:val="00C041F5"/>
    <w:rsid w:val="00C048F0"/>
    <w:rsid w:val="00C04EE6"/>
    <w:rsid w:val="00C04F1F"/>
    <w:rsid w:val="00C05BB8"/>
    <w:rsid w:val="00C0707A"/>
    <w:rsid w:val="00C07472"/>
    <w:rsid w:val="00C079B9"/>
    <w:rsid w:val="00C079F9"/>
    <w:rsid w:val="00C10D5D"/>
    <w:rsid w:val="00C111C5"/>
    <w:rsid w:val="00C11B12"/>
    <w:rsid w:val="00C11EBF"/>
    <w:rsid w:val="00C13536"/>
    <w:rsid w:val="00C1436D"/>
    <w:rsid w:val="00C14774"/>
    <w:rsid w:val="00C14A4F"/>
    <w:rsid w:val="00C16F06"/>
    <w:rsid w:val="00C17548"/>
    <w:rsid w:val="00C203F5"/>
    <w:rsid w:val="00C20A8D"/>
    <w:rsid w:val="00C20FCF"/>
    <w:rsid w:val="00C21F8C"/>
    <w:rsid w:val="00C226B9"/>
    <w:rsid w:val="00C23B96"/>
    <w:rsid w:val="00C26FA5"/>
    <w:rsid w:val="00C27F58"/>
    <w:rsid w:val="00C313A9"/>
    <w:rsid w:val="00C31D4F"/>
    <w:rsid w:val="00C32404"/>
    <w:rsid w:val="00C325C0"/>
    <w:rsid w:val="00C3320C"/>
    <w:rsid w:val="00C35990"/>
    <w:rsid w:val="00C36076"/>
    <w:rsid w:val="00C36B95"/>
    <w:rsid w:val="00C378CB"/>
    <w:rsid w:val="00C37A58"/>
    <w:rsid w:val="00C411E1"/>
    <w:rsid w:val="00C4130C"/>
    <w:rsid w:val="00C417BA"/>
    <w:rsid w:val="00C42A0B"/>
    <w:rsid w:val="00C4307A"/>
    <w:rsid w:val="00C4377F"/>
    <w:rsid w:val="00C43A5A"/>
    <w:rsid w:val="00C455EF"/>
    <w:rsid w:val="00C47702"/>
    <w:rsid w:val="00C47984"/>
    <w:rsid w:val="00C47B91"/>
    <w:rsid w:val="00C51A93"/>
    <w:rsid w:val="00C51E50"/>
    <w:rsid w:val="00C520B7"/>
    <w:rsid w:val="00C539A4"/>
    <w:rsid w:val="00C539E0"/>
    <w:rsid w:val="00C539E6"/>
    <w:rsid w:val="00C53BAC"/>
    <w:rsid w:val="00C54C4E"/>
    <w:rsid w:val="00C54CD4"/>
    <w:rsid w:val="00C55EBD"/>
    <w:rsid w:val="00C5661F"/>
    <w:rsid w:val="00C56BDF"/>
    <w:rsid w:val="00C578A1"/>
    <w:rsid w:val="00C57B61"/>
    <w:rsid w:val="00C57EE6"/>
    <w:rsid w:val="00C619D1"/>
    <w:rsid w:val="00C63FB1"/>
    <w:rsid w:val="00C64C33"/>
    <w:rsid w:val="00C660ED"/>
    <w:rsid w:val="00C666C5"/>
    <w:rsid w:val="00C6758A"/>
    <w:rsid w:val="00C6787A"/>
    <w:rsid w:val="00C70D19"/>
    <w:rsid w:val="00C721A4"/>
    <w:rsid w:val="00C72F7A"/>
    <w:rsid w:val="00C73B1E"/>
    <w:rsid w:val="00C73BDF"/>
    <w:rsid w:val="00C74198"/>
    <w:rsid w:val="00C75597"/>
    <w:rsid w:val="00C76BC0"/>
    <w:rsid w:val="00C77746"/>
    <w:rsid w:val="00C77B88"/>
    <w:rsid w:val="00C81840"/>
    <w:rsid w:val="00C83605"/>
    <w:rsid w:val="00C84B85"/>
    <w:rsid w:val="00C84FC4"/>
    <w:rsid w:val="00C864AB"/>
    <w:rsid w:val="00C867E9"/>
    <w:rsid w:val="00C91978"/>
    <w:rsid w:val="00C92823"/>
    <w:rsid w:val="00C947A1"/>
    <w:rsid w:val="00C96C24"/>
    <w:rsid w:val="00CA0038"/>
    <w:rsid w:val="00CA02F0"/>
    <w:rsid w:val="00CA4665"/>
    <w:rsid w:val="00CA478B"/>
    <w:rsid w:val="00CA50F5"/>
    <w:rsid w:val="00CA55B2"/>
    <w:rsid w:val="00CA63B7"/>
    <w:rsid w:val="00CA6899"/>
    <w:rsid w:val="00CA7059"/>
    <w:rsid w:val="00CA7C75"/>
    <w:rsid w:val="00CA7D90"/>
    <w:rsid w:val="00CB00FB"/>
    <w:rsid w:val="00CB2021"/>
    <w:rsid w:val="00CB279F"/>
    <w:rsid w:val="00CB6C2C"/>
    <w:rsid w:val="00CB7A6B"/>
    <w:rsid w:val="00CC0CE0"/>
    <w:rsid w:val="00CC0EEE"/>
    <w:rsid w:val="00CC333F"/>
    <w:rsid w:val="00CC3AB8"/>
    <w:rsid w:val="00CC421B"/>
    <w:rsid w:val="00CC58A3"/>
    <w:rsid w:val="00CC706D"/>
    <w:rsid w:val="00CD0E61"/>
    <w:rsid w:val="00CD1880"/>
    <w:rsid w:val="00CD19E4"/>
    <w:rsid w:val="00CD1ECD"/>
    <w:rsid w:val="00CD2445"/>
    <w:rsid w:val="00CD255B"/>
    <w:rsid w:val="00CD2E37"/>
    <w:rsid w:val="00CD3DC1"/>
    <w:rsid w:val="00CD3E42"/>
    <w:rsid w:val="00CD472D"/>
    <w:rsid w:val="00CD4B72"/>
    <w:rsid w:val="00CD5BC7"/>
    <w:rsid w:val="00CE0B58"/>
    <w:rsid w:val="00CE0EC6"/>
    <w:rsid w:val="00CE1264"/>
    <w:rsid w:val="00CE1361"/>
    <w:rsid w:val="00CE34AA"/>
    <w:rsid w:val="00CE367A"/>
    <w:rsid w:val="00CE56D8"/>
    <w:rsid w:val="00CE57D3"/>
    <w:rsid w:val="00CE5A6C"/>
    <w:rsid w:val="00CE5C0A"/>
    <w:rsid w:val="00CE68CA"/>
    <w:rsid w:val="00CE7574"/>
    <w:rsid w:val="00CE7E89"/>
    <w:rsid w:val="00CF017B"/>
    <w:rsid w:val="00CF070F"/>
    <w:rsid w:val="00CF2404"/>
    <w:rsid w:val="00CF2914"/>
    <w:rsid w:val="00CF368A"/>
    <w:rsid w:val="00CF384B"/>
    <w:rsid w:val="00CF4E58"/>
    <w:rsid w:val="00CF5E20"/>
    <w:rsid w:val="00CF6029"/>
    <w:rsid w:val="00CF606D"/>
    <w:rsid w:val="00CF6A75"/>
    <w:rsid w:val="00D022DE"/>
    <w:rsid w:val="00D02870"/>
    <w:rsid w:val="00D04514"/>
    <w:rsid w:val="00D05D46"/>
    <w:rsid w:val="00D062F4"/>
    <w:rsid w:val="00D10184"/>
    <w:rsid w:val="00D11575"/>
    <w:rsid w:val="00D12031"/>
    <w:rsid w:val="00D124E7"/>
    <w:rsid w:val="00D128F6"/>
    <w:rsid w:val="00D15B1C"/>
    <w:rsid w:val="00D17DA3"/>
    <w:rsid w:val="00D2039E"/>
    <w:rsid w:val="00D2091A"/>
    <w:rsid w:val="00D23358"/>
    <w:rsid w:val="00D23516"/>
    <w:rsid w:val="00D23641"/>
    <w:rsid w:val="00D23E48"/>
    <w:rsid w:val="00D23FE5"/>
    <w:rsid w:val="00D24F16"/>
    <w:rsid w:val="00D26B58"/>
    <w:rsid w:val="00D27852"/>
    <w:rsid w:val="00D30C7A"/>
    <w:rsid w:val="00D3131E"/>
    <w:rsid w:val="00D313E5"/>
    <w:rsid w:val="00D35907"/>
    <w:rsid w:val="00D3657E"/>
    <w:rsid w:val="00D36B6E"/>
    <w:rsid w:val="00D372D5"/>
    <w:rsid w:val="00D37B98"/>
    <w:rsid w:val="00D410A6"/>
    <w:rsid w:val="00D415B9"/>
    <w:rsid w:val="00D42FB4"/>
    <w:rsid w:val="00D437B4"/>
    <w:rsid w:val="00D45208"/>
    <w:rsid w:val="00D45823"/>
    <w:rsid w:val="00D46EC6"/>
    <w:rsid w:val="00D47116"/>
    <w:rsid w:val="00D50725"/>
    <w:rsid w:val="00D514DD"/>
    <w:rsid w:val="00D51666"/>
    <w:rsid w:val="00D524D4"/>
    <w:rsid w:val="00D5271B"/>
    <w:rsid w:val="00D5326C"/>
    <w:rsid w:val="00D54712"/>
    <w:rsid w:val="00D5471A"/>
    <w:rsid w:val="00D54757"/>
    <w:rsid w:val="00D54CD4"/>
    <w:rsid w:val="00D55103"/>
    <w:rsid w:val="00D565B1"/>
    <w:rsid w:val="00D56DA9"/>
    <w:rsid w:val="00D57A51"/>
    <w:rsid w:val="00D610C5"/>
    <w:rsid w:val="00D621FA"/>
    <w:rsid w:val="00D63C6B"/>
    <w:rsid w:val="00D660BF"/>
    <w:rsid w:val="00D674A7"/>
    <w:rsid w:val="00D67832"/>
    <w:rsid w:val="00D70218"/>
    <w:rsid w:val="00D70BF2"/>
    <w:rsid w:val="00D74398"/>
    <w:rsid w:val="00D74457"/>
    <w:rsid w:val="00D74C17"/>
    <w:rsid w:val="00D75710"/>
    <w:rsid w:val="00D7626F"/>
    <w:rsid w:val="00D766F3"/>
    <w:rsid w:val="00D80999"/>
    <w:rsid w:val="00D80C2D"/>
    <w:rsid w:val="00D832DC"/>
    <w:rsid w:val="00D833B9"/>
    <w:rsid w:val="00D83C06"/>
    <w:rsid w:val="00D83D26"/>
    <w:rsid w:val="00D84BA5"/>
    <w:rsid w:val="00D85E73"/>
    <w:rsid w:val="00D87E59"/>
    <w:rsid w:val="00D906D0"/>
    <w:rsid w:val="00D90ABC"/>
    <w:rsid w:val="00D91FD0"/>
    <w:rsid w:val="00D92378"/>
    <w:rsid w:val="00D93B38"/>
    <w:rsid w:val="00D94EEF"/>
    <w:rsid w:val="00D95C23"/>
    <w:rsid w:val="00D95C87"/>
    <w:rsid w:val="00D96467"/>
    <w:rsid w:val="00D978E7"/>
    <w:rsid w:val="00DA1D65"/>
    <w:rsid w:val="00DA2EBD"/>
    <w:rsid w:val="00DA3A66"/>
    <w:rsid w:val="00DA4164"/>
    <w:rsid w:val="00DA4EEF"/>
    <w:rsid w:val="00DA5410"/>
    <w:rsid w:val="00DA5506"/>
    <w:rsid w:val="00DA73D2"/>
    <w:rsid w:val="00DA776A"/>
    <w:rsid w:val="00DB2715"/>
    <w:rsid w:val="00DB4D5D"/>
    <w:rsid w:val="00DB56A8"/>
    <w:rsid w:val="00DC13DF"/>
    <w:rsid w:val="00DC36C6"/>
    <w:rsid w:val="00DC3F4B"/>
    <w:rsid w:val="00DC4723"/>
    <w:rsid w:val="00DC4F54"/>
    <w:rsid w:val="00DC50B4"/>
    <w:rsid w:val="00DC572A"/>
    <w:rsid w:val="00DC579B"/>
    <w:rsid w:val="00DC5A35"/>
    <w:rsid w:val="00DC6DE1"/>
    <w:rsid w:val="00DC79CD"/>
    <w:rsid w:val="00DD17D8"/>
    <w:rsid w:val="00DD1926"/>
    <w:rsid w:val="00DD2E05"/>
    <w:rsid w:val="00DD586F"/>
    <w:rsid w:val="00DD72F2"/>
    <w:rsid w:val="00DE0FEB"/>
    <w:rsid w:val="00DE271F"/>
    <w:rsid w:val="00DE5890"/>
    <w:rsid w:val="00DE5B0A"/>
    <w:rsid w:val="00DE6A5B"/>
    <w:rsid w:val="00DE7A89"/>
    <w:rsid w:val="00DE7D7B"/>
    <w:rsid w:val="00DF0B02"/>
    <w:rsid w:val="00DF1FF8"/>
    <w:rsid w:val="00DF2044"/>
    <w:rsid w:val="00DF2863"/>
    <w:rsid w:val="00DF2A8C"/>
    <w:rsid w:val="00DF2F12"/>
    <w:rsid w:val="00DF3320"/>
    <w:rsid w:val="00DF4F89"/>
    <w:rsid w:val="00DF5E57"/>
    <w:rsid w:val="00DF69C1"/>
    <w:rsid w:val="00DF7865"/>
    <w:rsid w:val="00DF78A6"/>
    <w:rsid w:val="00E00D2A"/>
    <w:rsid w:val="00E0219C"/>
    <w:rsid w:val="00E02C03"/>
    <w:rsid w:val="00E02FE3"/>
    <w:rsid w:val="00E04712"/>
    <w:rsid w:val="00E0485A"/>
    <w:rsid w:val="00E072E5"/>
    <w:rsid w:val="00E1017E"/>
    <w:rsid w:val="00E106EA"/>
    <w:rsid w:val="00E10BB7"/>
    <w:rsid w:val="00E11B27"/>
    <w:rsid w:val="00E11F3E"/>
    <w:rsid w:val="00E120D7"/>
    <w:rsid w:val="00E12E9B"/>
    <w:rsid w:val="00E1389F"/>
    <w:rsid w:val="00E16A86"/>
    <w:rsid w:val="00E17093"/>
    <w:rsid w:val="00E1723C"/>
    <w:rsid w:val="00E17245"/>
    <w:rsid w:val="00E17A34"/>
    <w:rsid w:val="00E205A0"/>
    <w:rsid w:val="00E21897"/>
    <w:rsid w:val="00E2272F"/>
    <w:rsid w:val="00E22F0E"/>
    <w:rsid w:val="00E2323D"/>
    <w:rsid w:val="00E23657"/>
    <w:rsid w:val="00E2519F"/>
    <w:rsid w:val="00E26DA4"/>
    <w:rsid w:val="00E2771E"/>
    <w:rsid w:val="00E27C9D"/>
    <w:rsid w:val="00E30015"/>
    <w:rsid w:val="00E31620"/>
    <w:rsid w:val="00E31D0D"/>
    <w:rsid w:val="00E31EE8"/>
    <w:rsid w:val="00E322B2"/>
    <w:rsid w:val="00E32C29"/>
    <w:rsid w:val="00E330EB"/>
    <w:rsid w:val="00E33243"/>
    <w:rsid w:val="00E33394"/>
    <w:rsid w:val="00E345C4"/>
    <w:rsid w:val="00E34BD6"/>
    <w:rsid w:val="00E36449"/>
    <w:rsid w:val="00E42537"/>
    <w:rsid w:val="00E4471F"/>
    <w:rsid w:val="00E45632"/>
    <w:rsid w:val="00E52DA3"/>
    <w:rsid w:val="00E53414"/>
    <w:rsid w:val="00E542D4"/>
    <w:rsid w:val="00E5448E"/>
    <w:rsid w:val="00E55971"/>
    <w:rsid w:val="00E56360"/>
    <w:rsid w:val="00E57787"/>
    <w:rsid w:val="00E579F2"/>
    <w:rsid w:val="00E60FDD"/>
    <w:rsid w:val="00E61EF6"/>
    <w:rsid w:val="00E6281D"/>
    <w:rsid w:val="00E62ED6"/>
    <w:rsid w:val="00E638EA"/>
    <w:rsid w:val="00E6557B"/>
    <w:rsid w:val="00E65999"/>
    <w:rsid w:val="00E65BA3"/>
    <w:rsid w:val="00E6641F"/>
    <w:rsid w:val="00E7007A"/>
    <w:rsid w:val="00E708E0"/>
    <w:rsid w:val="00E712F7"/>
    <w:rsid w:val="00E73668"/>
    <w:rsid w:val="00E76181"/>
    <w:rsid w:val="00E7758F"/>
    <w:rsid w:val="00E80649"/>
    <w:rsid w:val="00E806A9"/>
    <w:rsid w:val="00E81596"/>
    <w:rsid w:val="00E8197D"/>
    <w:rsid w:val="00E81F30"/>
    <w:rsid w:val="00E828CA"/>
    <w:rsid w:val="00E843B5"/>
    <w:rsid w:val="00E84E67"/>
    <w:rsid w:val="00E853E7"/>
    <w:rsid w:val="00E91372"/>
    <w:rsid w:val="00E91D00"/>
    <w:rsid w:val="00E92747"/>
    <w:rsid w:val="00E92EC5"/>
    <w:rsid w:val="00E95415"/>
    <w:rsid w:val="00E964D9"/>
    <w:rsid w:val="00E96DC3"/>
    <w:rsid w:val="00EA116C"/>
    <w:rsid w:val="00EA25B4"/>
    <w:rsid w:val="00EA3400"/>
    <w:rsid w:val="00EA4877"/>
    <w:rsid w:val="00EA551A"/>
    <w:rsid w:val="00EA560E"/>
    <w:rsid w:val="00EA68A7"/>
    <w:rsid w:val="00EA75FB"/>
    <w:rsid w:val="00EA7622"/>
    <w:rsid w:val="00EB0EFA"/>
    <w:rsid w:val="00EB1438"/>
    <w:rsid w:val="00EB234A"/>
    <w:rsid w:val="00EB2840"/>
    <w:rsid w:val="00EB3C50"/>
    <w:rsid w:val="00EB442D"/>
    <w:rsid w:val="00EB7B8B"/>
    <w:rsid w:val="00EC0021"/>
    <w:rsid w:val="00EC03B0"/>
    <w:rsid w:val="00EC0A2B"/>
    <w:rsid w:val="00EC0FF1"/>
    <w:rsid w:val="00EC6414"/>
    <w:rsid w:val="00EC733E"/>
    <w:rsid w:val="00ED044D"/>
    <w:rsid w:val="00ED04D2"/>
    <w:rsid w:val="00ED1C0A"/>
    <w:rsid w:val="00ED2BFE"/>
    <w:rsid w:val="00ED2E9C"/>
    <w:rsid w:val="00ED30A6"/>
    <w:rsid w:val="00ED406F"/>
    <w:rsid w:val="00ED5E0C"/>
    <w:rsid w:val="00ED7234"/>
    <w:rsid w:val="00ED7500"/>
    <w:rsid w:val="00EE05AB"/>
    <w:rsid w:val="00EE294F"/>
    <w:rsid w:val="00EE32D6"/>
    <w:rsid w:val="00EE368D"/>
    <w:rsid w:val="00EE524B"/>
    <w:rsid w:val="00EE5272"/>
    <w:rsid w:val="00EE5380"/>
    <w:rsid w:val="00EE61B3"/>
    <w:rsid w:val="00EE634B"/>
    <w:rsid w:val="00EE6D83"/>
    <w:rsid w:val="00EE799B"/>
    <w:rsid w:val="00EF019D"/>
    <w:rsid w:val="00EF2B22"/>
    <w:rsid w:val="00EF5144"/>
    <w:rsid w:val="00EF576F"/>
    <w:rsid w:val="00EF5EDB"/>
    <w:rsid w:val="00EF6154"/>
    <w:rsid w:val="00EF6EFF"/>
    <w:rsid w:val="00F00DDE"/>
    <w:rsid w:val="00F01050"/>
    <w:rsid w:val="00F05824"/>
    <w:rsid w:val="00F06708"/>
    <w:rsid w:val="00F06C4E"/>
    <w:rsid w:val="00F06E95"/>
    <w:rsid w:val="00F07888"/>
    <w:rsid w:val="00F11D10"/>
    <w:rsid w:val="00F127FE"/>
    <w:rsid w:val="00F12F7E"/>
    <w:rsid w:val="00F13713"/>
    <w:rsid w:val="00F13FFD"/>
    <w:rsid w:val="00F164D3"/>
    <w:rsid w:val="00F16EAE"/>
    <w:rsid w:val="00F1719A"/>
    <w:rsid w:val="00F179C5"/>
    <w:rsid w:val="00F17B6A"/>
    <w:rsid w:val="00F20C17"/>
    <w:rsid w:val="00F213CD"/>
    <w:rsid w:val="00F22DBB"/>
    <w:rsid w:val="00F23623"/>
    <w:rsid w:val="00F3100C"/>
    <w:rsid w:val="00F3195B"/>
    <w:rsid w:val="00F3212F"/>
    <w:rsid w:val="00F324C1"/>
    <w:rsid w:val="00F329F7"/>
    <w:rsid w:val="00F32CB5"/>
    <w:rsid w:val="00F4139F"/>
    <w:rsid w:val="00F4232F"/>
    <w:rsid w:val="00F441E1"/>
    <w:rsid w:val="00F443B8"/>
    <w:rsid w:val="00F4564B"/>
    <w:rsid w:val="00F46587"/>
    <w:rsid w:val="00F47300"/>
    <w:rsid w:val="00F47A3C"/>
    <w:rsid w:val="00F47AE4"/>
    <w:rsid w:val="00F47AF7"/>
    <w:rsid w:val="00F47F76"/>
    <w:rsid w:val="00F5015E"/>
    <w:rsid w:val="00F51237"/>
    <w:rsid w:val="00F51FB8"/>
    <w:rsid w:val="00F536D9"/>
    <w:rsid w:val="00F539B9"/>
    <w:rsid w:val="00F53A67"/>
    <w:rsid w:val="00F54192"/>
    <w:rsid w:val="00F54D85"/>
    <w:rsid w:val="00F57DD0"/>
    <w:rsid w:val="00F60E92"/>
    <w:rsid w:val="00F60FE1"/>
    <w:rsid w:val="00F61651"/>
    <w:rsid w:val="00F61B91"/>
    <w:rsid w:val="00F61FA8"/>
    <w:rsid w:val="00F628FD"/>
    <w:rsid w:val="00F641A1"/>
    <w:rsid w:val="00F64F66"/>
    <w:rsid w:val="00F65774"/>
    <w:rsid w:val="00F67C76"/>
    <w:rsid w:val="00F72A9A"/>
    <w:rsid w:val="00F740A7"/>
    <w:rsid w:val="00F75B7D"/>
    <w:rsid w:val="00F76660"/>
    <w:rsid w:val="00F77D19"/>
    <w:rsid w:val="00F80C2E"/>
    <w:rsid w:val="00F81331"/>
    <w:rsid w:val="00F81447"/>
    <w:rsid w:val="00F82B9B"/>
    <w:rsid w:val="00F8467C"/>
    <w:rsid w:val="00F847DC"/>
    <w:rsid w:val="00F85DC8"/>
    <w:rsid w:val="00F901B4"/>
    <w:rsid w:val="00F908B3"/>
    <w:rsid w:val="00F929C8"/>
    <w:rsid w:val="00F93B44"/>
    <w:rsid w:val="00F96EF9"/>
    <w:rsid w:val="00F977B3"/>
    <w:rsid w:val="00FA044D"/>
    <w:rsid w:val="00FA1193"/>
    <w:rsid w:val="00FA1610"/>
    <w:rsid w:val="00FA2FCE"/>
    <w:rsid w:val="00FA480C"/>
    <w:rsid w:val="00FA531B"/>
    <w:rsid w:val="00FA7526"/>
    <w:rsid w:val="00FA771C"/>
    <w:rsid w:val="00FA7B4A"/>
    <w:rsid w:val="00FB02C4"/>
    <w:rsid w:val="00FB11D8"/>
    <w:rsid w:val="00FB2354"/>
    <w:rsid w:val="00FB2763"/>
    <w:rsid w:val="00FB3D42"/>
    <w:rsid w:val="00FB4AD4"/>
    <w:rsid w:val="00FB664F"/>
    <w:rsid w:val="00FB789D"/>
    <w:rsid w:val="00FB7F25"/>
    <w:rsid w:val="00FB7F37"/>
    <w:rsid w:val="00FB7FBB"/>
    <w:rsid w:val="00FC1273"/>
    <w:rsid w:val="00FC1634"/>
    <w:rsid w:val="00FC367A"/>
    <w:rsid w:val="00FC39D5"/>
    <w:rsid w:val="00FC3E09"/>
    <w:rsid w:val="00FC4212"/>
    <w:rsid w:val="00FC47F7"/>
    <w:rsid w:val="00FC5131"/>
    <w:rsid w:val="00FC5865"/>
    <w:rsid w:val="00FC76D0"/>
    <w:rsid w:val="00FD0DD5"/>
    <w:rsid w:val="00FD2433"/>
    <w:rsid w:val="00FD31B7"/>
    <w:rsid w:val="00FD3607"/>
    <w:rsid w:val="00FD476D"/>
    <w:rsid w:val="00FD56D7"/>
    <w:rsid w:val="00FD68A1"/>
    <w:rsid w:val="00FD7684"/>
    <w:rsid w:val="00FD76DE"/>
    <w:rsid w:val="00FE1149"/>
    <w:rsid w:val="00FE15BA"/>
    <w:rsid w:val="00FE2B99"/>
    <w:rsid w:val="00FE36C3"/>
    <w:rsid w:val="00FE36D6"/>
    <w:rsid w:val="00FE446D"/>
    <w:rsid w:val="00FE49C7"/>
    <w:rsid w:val="00FE7391"/>
    <w:rsid w:val="00FE788E"/>
    <w:rsid w:val="00FE7AE1"/>
    <w:rsid w:val="00FF0D75"/>
    <w:rsid w:val="00FF1188"/>
    <w:rsid w:val="00FF2C19"/>
    <w:rsid w:val="00FF5BE0"/>
    <w:rsid w:val="00FF628A"/>
    <w:rsid w:val="00FF6567"/>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66A431-2FEA-4E4F-84B4-D12694F4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CF4F-1239-45F1-93A9-D580B742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subject/>
  <dc:creator>JP6606</dc:creator>
  <cp:keywords/>
  <dc:description/>
  <cp:lastModifiedBy>Christensen, LuJean</cp:lastModifiedBy>
  <cp:revision>2</cp:revision>
  <cp:lastPrinted>2016-11-02T21:12:00Z</cp:lastPrinted>
  <dcterms:created xsi:type="dcterms:W3CDTF">2017-04-14T16:15:00Z</dcterms:created>
  <dcterms:modified xsi:type="dcterms:W3CDTF">2017-04-14T16:15:00Z</dcterms:modified>
</cp:coreProperties>
</file>